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8C" w:rsidRPr="00A038E5" w:rsidRDefault="0056388C" w:rsidP="00376D47">
      <w:pPr>
        <w:pStyle w:val="a4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038E5"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A038E5">
        <w:rPr>
          <w:rFonts w:ascii="Times New Roman" w:hAnsi="Times New Roman" w:cs="Times New Roman"/>
          <w:b/>
          <w:bCs/>
          <w:sz w:val="24"/>
          <w:szCs w:val="24"/>
        </w:rPr>
        <w:t xml:space="preserve"> РОССИИ</w:t>
      </w:r>
    </w:p>
    <w:p w:rsidR="0056388C" w:rsidRPr="00A038E5" w:rsidRDefault="0056388C" w:rsidP="00376D47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A038E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6388C" w:rsidRPr="00A038E5" w:rsidRDefault="0056388C" w:rsidP="00376D47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A038E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56388C" w:rsidRPr="00A038E5" w:rsidRDefault="0056388C" w:rsidP="00376D47">
      <w:pPr>
        <w:pStyle w:val="a5"/>
        <w:spacing w:before="120"/>
        <w:rPr>
          <w:rFonts w:ascii="Times New Roman" w:hAnsi="Times New Roman" w:cs="Times New Roman"/>
        </w:rPr>
      </w:pPr>
      <w:r w:rsidRPr="00A038E5">
        <w:rPr>
          <w:rFonts w:ascii="Times New Roman" w:hAnsi="Times New Roman" w:cs="Times New Roman"/>
        </w:rPr>
        <w:t xml:space="preserve"> Омский государственный университет им. Ф. М. Достоевского</w:t>
      </w:r>
    </w:p>
    <w:p w:rsidR="0056388C" w:rsidRPr="00A038E5" w:rsidRDefault="0056388C" w:rsidP="00376D47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A038E5">
        <w:rPr>
          <w:rFonts w:ascii="Times New Roman" w:hAnsi="Times New Roman" w:cs="Times New Roman"/>
          <w:b w:val="0"/>
          <w:bCs w:val="0"/>
        </w:rPr>
        <w:t>«Утверждаю»</w:t>
      </w: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A038E5">
        <w:rPr>
          <w:rFonts w:ascii="Times New Roman" w:hAnsi="Times New Roman" w:cs="Times New Roman"/>
          <w:b w:val="0"/>
          <w:bCs w:val="0"/>
        </w:rPr>
        <w:t>Проректор по учебной работе</w:t>
      </w: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12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A038E5">
        <w:rPr>
          <w:rFonts w:ascii="Times New Roman" w:hAnsi="Times New Roman" w:cs="Times New Roman"/>
          <w:b w:val="0"/>
          <w:bCs w:val="0"/>
        </w:rPr>
        <w:t>_______________ Т.Б. Смирнова</w:t>
      </w: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12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A038E5">
        <w:rPr>
          <w:rFonts w:ascii="Times New Roman" w:hAnsi="Times New Roman" w:cs="Times New Roman"/>
          <w:b w:val="0"/>
          <w:bCs w:val="0"/>
        </w:rPr>
        <w:t>«____»  мая  2020 г.</w:t>
      </w: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ind w:left="5670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ind w:left="5670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</w:rPr>
      </w:pPr>
    </w:p>
    <w:p w:rsidR="0056388C" w:rsidRPr="00771CA9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Дополнение к программе вступительного испытания</w:t>
      </w:r>
    </w:p>
    <w:p w:rsidR="00771CA9" w:rsidRPr="00771CA9" w:rsidRDefault="00771CA9" w:rsidP="00771CA9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771CA9">
        <w:rPr>
          <w:rFonts w:ascii="Times New Roman" w:hAnsi="Times New Roman" w:cs="Times New Roman"/>
          <w:sz w:val="28"/>
          <w:szCs w:val="28"/>
        </w:rPr>
        <w:t>в магистратуру направления по</w:t>
      </w:r>
      <w:r w:rsidRPr="00771CA9">
        <w:rPr>
          <w:rFonts w:ascii="Times New Roman" w:hAnsi="Times New Roman" w:cs="Times New Roman"/>
          <w:sz w:val="28"/>
          <w:szCs w:val="28"/>
        </w:rPr>
        <w:t>д</w:t>
      </w:r>
      <w:r w:rsidRPr="00771CA9">
        <w:rPr>
          <w:rFonts w:ascii="Times New Roman" w:hAnsi="Times New Roman" w:cs="Times New Roman"/>
          <w:sz w:val="28"/>
          <w:szCs w:val="28"/>
        </w:rPr>
        <w:t>готовки</w:t>
      </w:r>
    </w:p>
    <w:p w:rsidR="00771CA9" w:rsidRPr="00771CA9" w:rsidRDefault="00771CA9" w:rsidP="00771CA9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771CA9">
        <w:rPr>
          <w:rFonts w:ascii="Times New Roman" w:hAnsi="Times New Roman" w:cs="Times New Roman"/>
          <w:sz w:val="28"/>
          <w:szCs w:val="28"/>
        </w:rPr>
        <w:t>46.04.02 «Документоведение и архив</w:t>
      </w:r>
      <w:r w:rsidRPr="00771CA9">
        <w:rPr>
          <w:rFonts w:ascii="Times New Roman" w:hAnsi="Times New Roman" w:cs="Times New Roman"/>
          <w:sz w:val="28"/>
          <w:szCs w:val="28"/>
        </w:rPr>
        <w:t>о</w:t>
      </w:r>
      <w:r w:rsidRPr="00771CA9">
        <w:rPr>
          <w:rFonts w:ascii="Times New Roman" w:hAnsi="Times New Roman" w:cs="Times New Roman"/>
          <w:sz w:val="28"/>
          <w:szCs w:val="28"/>
        </w:rPr>
        <w:t xml:space="preserve">ведение»  </w:t>
      </w:r>
    </w:p>
    <w:p w:rsidR="0056388C" w:rsidRPr="00A038E5" w:rsidRDefault="0056388C" w:rsidP="007D5541">
      <w:pPr>
        <w:pStyle w:val="a3"/>
        <w:tabs>
          <w:tab w:val="clear" w:pos="1134"/>
          <w:tab w:val="clear" w:pos="3402"/>
          <w:tab w:val="clear" w:pos="5103"/>
        </w:tabs>
        <w:spacing w:before="6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388C" w:rsidRPr="00A038E5" w:rsidRDefault="0056388C" w:rsidP="007D5541">
      <w:pPr>
        <w:pStyle w:val="a3"/>
        <w:tabs>
          <w:tab w:val="clear" w:pos="1134"/>
          <w:tab w:val="clear" w:pos="3402"/>
          <w:tab w:val="clear" w:pos="5103"/>
        </w:tabs>
        <w:spacing w:before="60" w:line="36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771CA9" w:rsidRDefault="00771CA9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771CA9" w:rsidRDefault="00771CA9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771CA9" w:rsidRDefault="00771CA9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771CA9" w:rsidRDefault="00771CA9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771CA9" w:rsidRPr="00A038E5" w:rsidRDefault="00771CA9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56388C" w:rsidRPr="00A038E5" w:rsidRDefault="0056388C" w:rsidP="00376D4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  <w:r w:rsidRPr="00A038E5">
        <w:rPr>
          <w:rFonts w:ascii="Times New Roman" w:hAnsi="Times New Roman" w:cs="Times New Roman"/>
          <w:b w:val="0"/>
          <w:bCs w:val="0"/>
        </w:rPr>
        <w:t>г. Омск – 2020 г.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8E5">
        <w:rPr>
          <w:rFonts w:ascii="Times New Roman" w:hAnsi="Times New Roman" w:cs="Times New Roman"/>
          <w:sz w:val="28"/>
          <w:szCs w:val="28"/>
        </w:rPr>
        <w:lastRenderedPageBreak/>
        <w:t>Дополнения к программе вступительного испытания разработаны с учетом «Особенностей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2020/21 учебный год» (далее – Особенности), утвержденных приказом Министерства науки и высшего образования Российской Федерации от 3 апреля 2020 г. №547.</w:t>
      </w:r>
      <w:proofErr w:type="gramEnd"/>
      <w:r w:rsidRPr="00A038E5">
        <w:rPr>
          <w:rFonts w:ascii="Times New Roman" w:hAnsi="Times New Roman" w:cs="Times New Roman"/>
          <w:sz w:val="28"/>
          <w:szCs w:val="28"/>
        </w:rPr>
        <w:t xml:space="preserve">  Принятие дополнений к программе вступительного испытания обусловлены мероприятиями, направленными на предотвращение распространения новой </w:t>
      </w:r>
      <w:proofErr w:type="spellStart"/>
      <w:r w:rsidRPr="00A038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038E5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Российской Федерации.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В случае отмены Особенностей дополнения к программе вступительного испытания перестают  действовать.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CA9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Содержание вступительного испытания соответствует  «Программе  вступительного испытания по «Документоведению», расположенной по адресу</w:t>
      </w:r>
      <w:r w:rsidR="00771CA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71CA9" w:rsidRPr="00F75A2D">
          <w:rPr>
            <w:rStyle w:val="a6"/>
            <w:rFonts w:ascii="Times New Roman" w:hAnsi="Times New Roman" w:cs="Times New Roman"/>
            <w:sz w:val="28"/>
            <w:szCs w:val="28"/>
          </w:rPr>
          <w:t>http://abit.omsu.ru/sites/default/files/programma_vstupitelnyh_dlya_magistrov_dokumentovedenie_2019.doc</w:t>
        </w:r>
      </w:hyperlink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Проведение вступительного испытания осуществляется с использованием дистанционных технологий.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При проведении вступительных испытаний университет обеспечивает идентификацию личности </w:t>
      </w:r>
      <w:proofErr w:type="gramStart"/>
      <w:r w:rsidRPr="00A038E5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A038E5">
        <w:rPr>
          <w:rFonts w:ascii="Times New Roman" w:hAnsi="Times New Roman" w:cs="Times New Roman"/>
          <w:sz w:val="28"/>
          <w:szCs w:val="28"/>
        </w:rPr>
        <w:t>.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При приеме вступительного испытания  с использованием дистанционных технологий устанавливается следующий регламент: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1. Вступительное испытание проводится в виде теста (с закрытыми ответами). 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Каждому абитуриенту будет предложено 50 вопросов.  Каждый вопрос оценивается в 2 балла.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lastRenderedPageBreak/>
        <w:t>Критерий оценки за каждый вопрос: ответ правильный  –   2 балла;  ответ неправильный – 0 баллов.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В тесте предполагается наличие только одного правильного </w:t>
      </w:r>
      <w:proofErr w:type="spellStart"/>
      <w:r w:rsidRPr="00A038E5">
        <w:rPr>
          <w:rFonts w:ascii="Times New Roman" w:hAnsi="Times New Roman" w:cs="Times New Roman"/>
          <w:sz w:val="28"/>
          <w:szCs w:val="28"/>
        </w:rPr>
        <w:t>ответаю</w:t>
      </w:r>
      <w:proofErr w:type="spellEnd"/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3. Максимальная оценка составляет 100 баллов. 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4. Время на проведения вступительного испытания в дистанционной форме </w:t>
      </w:r>
      <w:r w:rsidRPr="00A038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38E5">
        <w:rPr>
          <w:rFonts w:ascii="Times New Roman" w:hAnsi="Times New Roman" w:cs="Times New Roman"/>
          <w:sz w:val="28"/>
          <w:szCs w:val="28"/>
        </w:rPr>
        <w:t>90 минут.</w:t>
      </w:r>
    </w:p>
    <w:p w:rsidR="0056388C" w:rsidRPr="00A038E5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56388C" w:rsidRPr="00771CA9" w:rsidRDefault="0056388C" w:rsidP="00376D4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6388C" w:rsidRPr="00A038E5" w:rsidRDefault="0056388C" w:rsidP="00756A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6. Примеры тестовых заданий:</w:t>
      </w:r>
    </w:p>
    <w:p w:rsidR="0056388C" w:rsidRPr="00A038E5" w:rsidRDefault="0056388C" w:rsidP="00756A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756A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t>6.1. Укажите правильное определение термина «документный ресурс»: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1. Комплекс документов, сформированный на основании соответствующего нормативного документа.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Группа документов, обслуживающих  определенную социальную функцию.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3. Совокупности документов, вне зависимости от содержащейся в них информации и их материальной основы, составляют документный ресурс человека, семьи, организации, государства, общества, человечества.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4. Информация, обработанная и представленная в формализованном виде для дальнейшей обработки.</w:t>
      </w: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t>6.2. Укажите одно из свойств документного ресурса:</w:t>
      </w: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1.  Материальная основа.</w:t>
      </w: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 Дискретность.</w:t>
      </w: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3.  Полнота.</w:t>
      </w: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4.  Актуальность.</w:t>
      </w: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t xml:space="preserve">6.3. Укажите вид документа, который входит в   федеральный регистр нормативных правовых актов субъектов Российской Федерации: 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1. Акт, затрагивающий права, свободы и обязанности человека и гражданина, устанавливающий правовой статус организаций или имеющий межведомственный характер.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Приказ руководителя организации.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3. Договор  по вопросам  </w:t>
      </w:r>
      <w:proofErr w:type="gramStart"/>
      <w:r w:rsidRPr="00A038E5">
        <w:rPr>
          <w:rFonts w:ascii="Times New Roman" w:hAnsi="Times New Roman" w:cs="Times New Roman"/>
          <w:sz w:val="28"/>
          <w:szCs w:val="28"/>
        </w:rPr>
        <w:t>внешнеполитической</w:t>
      </w:r>
      <w:proofErr w:type="gramEnd"/>
      <w:r w:rsidRPr="00A038E5">
        <w:rPr>
          <w:rFonts w:ascii="Times New Roman" w:hAnsi="Times New Roman" w:cs="Times New Roman"/>
          <w:sz w:val="28"/>
          <w:szCs w:val="28"/>
        </w:rPr>
        <w:t xml:space="preserve"> и экономической деятельности государства.</w:t>
      </w: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4. Персональные данные.</w:t>
      </w:r>
    </w:p>
    <w:p w:rsidR="0056388C" w:rsidRPr="00A038E5" w:rsidRDefault="0056388C" w:rsidP="00FA03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t xml:space="preserve">  6.4. Укажите, каким нормативом  регулируется формирование документного ресурса печатных изданий: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1. Федеральный закон Российской Федерации  "Об архивном деле в Российской Федерации" от 22 октября 2004 г. </w:t>
      </w:r>
      <w:proofErr w:type="spellStart"/>
      <w:r w:rsidRPr="00A038E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038E5">
        <w:rPr>
          <w:rFonts w:ascii="Times New Roman" w:hAnsi="Times New Roman" w:cs="Times New Roman"/>
          <w:sz w:val="28"/>
          <w:szCs w:val="28"/>
        </w:rPr>
        <w:t xml:space="preserve"> 125-ФЗ.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2. Генеральный регламент 1720 г.// </w:t>
      </w:r>
      <w:proofErr w:type="spellStart"/>
      <w:r w:rsidRPr="00A038E5">
        <w:rPr>
          <w:rFonts w:ascii="Times New Roman" w:hAnsi="Times New Roman" w:cs="Times New Roman"/>
          <w:sz w:val="28"/>
          <w:szCs w:val="28"/>
        </w:rPr>
        <w:t>ПСЗ</w:t>
      </w:r>
      <w:proofErr w:type="spellEnd"/>
      <w:r w:rsidRPr="00A038E5">
        <w:rPr>
          <w:rFonts w:ascii="Times New Roman" w:hAnsi="Times New Roman" w:cs="Times New Roman"/>
          <w:sz w:val="28"/>
          <w:szCs w:val="28"/>
        </w:rPr>
        <w:t xml:space="preserve"> Российской Империи. Собрание первое. Т. </w:t>
      </w:r>
      <w:r w:rsidRPr="00A038E5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A038E5">
        <w:rPr>
          <w:rFonts w:ascii="Times New Roman" w:hAnsi="Times New Roman" w:cs="Times New Roman"/>
          <w:sz w:val="28"/>
          <w:szCs w:val="28"/>
        </w:rPr>
        <w:t>. № 3534.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3. Федеральный закон  Российской Федерации  «О персональных данных» от 27.07.2006  №152-ФЗ.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4. Федеральный закон Российской Федерации «Об обязательном экземпляре документов»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от 23.12.1994 № 77-ФЗ (в дополнении от 11.02.2002 № 19-ФЗ).</w:t>
      </w:r>
    </w:p>
    <w:p w:rsidR="0056388C" w:rsidRPr="00A038E5" w:rsidRDefault="0056388C" w:rsidP="00FA0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FA03A1">
      <w:pPr>
        <w:pStyle w:val="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t>6.5. Для каких целей на документе проставляют гриф утверждения:</w:t>
      </w:r>
    </w:p>
    <w:p w:rsidR="0056388C" w:rsidRPr="00A038E5" w:rsidRDefault="0056388C" w:rsidP="00FA03A1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FA03A1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1. В качестве дополнительной информации.</w:t>
      </w:r>
    </w:p>
    <w:p w:rsidR="0056388C" w:rsidRPr="00A038E5" w:rsidRDefault="0056388C" w:rsidP="00FA03A1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Для внесения в информационно-поисковую систему (</w:t>
      </w:r>
      <w:proofErr w:type="spellStart"/>
      <w:r w:rsidRPr="00A038E5">
        <w:rPr>
          <w:rFonts w:ascii="Times New Roman" w:hAnsi="Times New Roman" w:cs="Times New Roman"/>
          <w:sz w:val="28"/>
          <w:szCs w:val="28"/>
        </w:rPr>
        <w:t>ИПС</w:t>
      </w:r>
      <w:proofErr w:type="spellEnd"/>
      <w:r w:rsidRPr="00A038E5">
        <w:rPr>
          <w:rFonts w:ascii="Times New Roman" w:hAnsi="Times New Roman" w:cs="Times New Roman"/>
          <w:sz w:val="28"/>
          <w:szCs w:val="28"/>
        </w:rPr>
        <w:t>).</w:t>
      </w:r>
    </w:p>
    <w:p w:rsidR="0056388C" w:rsidRPr="00A038E5" w:rsidRDefault="0056388C" w:rsidP="00FA03A1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3. Для придания документу юридической силы.</w:t>
      </w:r>
    </w:p>
    <w:p w:rsidR="0056388C" w:rsidRPr="00A038E5" w:rsidRDefault="0056388C" w:rsidP="00FA03A1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4. В качестве опознавательного знака.</w:t>
      </w:r>
    </w:p>
    <w:p w:rsidR="0056388C" w:rsidRPr="00A038E5" w:rsidRDefault="0056388C" w:rsidP="00FA03A1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t xml:space="preserve">6.6. </w:t>
      </w:r>
      <w:r w:rsidRPr="00A038E5">
        <w:rPr>
          <w:rFonts w:ascii="Times New Roman" w:hAnsi="Times New Roman" w:cs="Times New Roman"/>
          <w:sz w:val="28"/>
          <w:szCs w:val="28"/>
        </w:rPr>
        <w:t xml:space="preserve"> </w:t>
      </w:r>
      <w:r w:rsidRPr="00A038E5">
        <w:rPr>
          <w:rFonts w:ascii="Times New Roman" w:hAnsi="Times New Roman" w:cs="Times New Roman"/>
          <w:b/>
          <w:bCs/>
          <w:sz w:val="28"/>
          <w:szCs w:val="28"/>
        </w:rPr>
        <w:t>Акт – это документ, отражающий: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1. Факты, события.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Ход обсуждения и решения коллегиальных органов.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3. Распоряжения.</w:t>
      </w:r>
      <w:r w:rsidRPr="00A038E5">
        <w:rPr>
          <w:rFonts w:ascii="Times New Roman" w:hAnsi="Times New Roman" w:cs="Times New Roman"/>
          <w:sz w:val="28"/>
          <w:szCs w:val="28"/>
        </w:rPr>
        <w:tab/>
      </w:r>
      <w:r w:rsidRPr="00A038E5">
        <w:rPr>
          <w:rFonts w:ascii="Times New Roman" w:hAnsi="Times New Roman" w:cs="Times New Roman"/>
          <w:sz w:val="28"/>
          <w:szCs w:val="28"/>
        </w:rPr>
        <w:tab/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4. Рекламную информацию.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t>6.7. Документооборот – это: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1. Состояние документов.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Движение документов.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3. Характеристика документов.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4. Процесс составления документов.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t>6.8. В каких документах проставляется реквизит «Адресат»: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1. В протоколах.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В актах.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3. В письмах.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4. В приказах.</w:t>
      </w:r>
    </w:p>
    <w:p w:rsidR="0056388C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71CA9" w:rsidRDefault="00771CA9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71CA9" w:rsidRDefault="00771CA9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71CA9" w:rsidRPr="00A038E5" w:rsidRDefault="00771CA9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6.9. К организационно-распорядительным документам относится: 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1. Характеристика.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 Служебное письмо.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3. Справка.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4. Приказ.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038E5">
        <w:rPr>
          <w:rFonts w:ascii="Times New Roman" w:hAnsi="Times New Roman" w:cs="Times New Roman"/>
          <w:b/>
          <w:bCs/>
          <w:sz w:val="28"/>
          <w:szCs w:val="28"/>
        </w:rPr>
        <w:t>6.10.  К документам по личному составу относится: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1.  Приказ по основной деятельности организации.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2. Трудовая книжка.</w:t>
      </w: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3. Заявление о приеме на работу.</w:t>
      </w:r>
    </w:p>
    <w:p w:rsidR="0056388C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 xml:space="preserve">4. Копия паспорта. </w:t>
      </w:r>
    </w:p>
    <w:p w:rsidR="0056388C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388C" w:rsidRDefault="0056388C" w:rsidP="00A038E5">
      <w:pPr>
        <w:pStyle w:val="2"/>
        <w:tabs>
          <w:tab w:val="left" w:pos="1260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Ключи к вопросам примерного теста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71CA9" w:rsidTr="00771CA9"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1CA9" w:rsidTr="00771CA9"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56388C" w:rsidRPr="00771CA9" w:rsidRDefault="0056388C" w:rsidP="00771CA9">
            <w:pPr>
              <w:pStyle w:val="2"/>
              <w:tabs>
                <w:tab w:val="left" w:pos="126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6388C" w:rsidRPr="00A038E5" w:rsidRDefault="0056388C" w:rsidP="00A038E5">
      <w:pPr>
        <w:pStyle w:val="2"/>
        <w:tabs>
          <w:tab w:val="left" w:pos="1260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388C" w:rsidRPr="00072DBC" w:rsidRDefault="0056388C" w:rsidP="00A038E5">
      <w:pPr>
        <w:pStyle w:val="2"/>
        <w:tabs>
          <w:tab w:val="left" w:pos="1260"/>
        </w:tabs>
        <w:spacing w:line="360" w:lineRule="auto"/>
        <w:ind w:firstLine="0"/>
      </w:pPr>
    </w:p>
    <w:p w:rsidR="0056388C" w:rsidRDefault="0056388C" w:rsidP="00A03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388C" w:rsidRPr="00A038E5" w:rsidRDefault="0056388C" w:rsidP="00FA03A1">
      <w:pPr>
        <w:pStyle w:val="2"/>
        <w:tabs>
          <w:tab w:val="left" w:pos="1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56388C" w:rsidRPr="00A038E5" w:rsidSect="0017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25E"/>
    <w:multiLevelType w:val="hybridMultilevel"/>
    <w:tmpl w:val="EB42C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778ED"/>
    <w:multiLevelType w:val="hybridMultilevel"/>
    <w:tmpl w:val="FDC40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6575529"/>
    <w:multiLevelType w:val="multilevel"/>
    <w:tmpl w:val="80A0E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3">
    <w:nsid w:val="75AB7F7E"/>
    <w:multiLevelType w:val="hybridMultilevel"/>
    <w:tmpl w:val="5E5C76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D47"/>
    <w:rsid w:val="00072DBC"/>
    <w:rsid w:val="000D3813"/>
    <w:rsid w:val="0012780E"/>
    <w:rsid w:val="00173CF9"/>
    <w:rsid w:val="001A2737"/>
    <w:rsid w:val="001C66D1"/>
    <w:rsid w:val="001D083B"/>
    <w:rsid w:val="002353F3"/>
    <w:rsid w:val="00240DBD"/>
    <w:rsid w:val="00327CD3"/>
    <w:rsid w:val="00373C71"/>
    <w:rsid w:val="00376D47"/>
    <w:rsid w:val="003B75C9"/>
    <w:rsid w:val="003F3E68"/>
    <w:rsid w:val="00466923"/>
    <w:rsid w:val="004C00F7"/>
    <w:rsid w:val="004E23C8"/>
    <w:rsid w:val="00510A5E"/>
    <w:rsid w:val="005548FD"/>
    <w:rsid w:val="0056388C"/>
    <w:rsid w:val="005652FF"/>
    <w:rsid w:val="005F6E12"/>
    <w:rsid w:val="00645F1A"/>
    <w:rsid w:val="00666229"/>
    <w:rsid w:val="006A60CA"/>
    <w:rsid w:val="006F0C2F"/>
    <w:rsid w:val="00704566"/>
    <w:rsid w:val="007110BC"/>
    <w:rsid w:val="00756A62"/>
    <w:rsid w:val="00771CA9"/>
    <w:rsid w:val="007873F2"/>
    <w:rsid w:val="007A1AF2"/>
    <w:rsid w:val="007C6BF7"/>
    <w:rsid w:val="007D5541"/>
    <w:rsid w:val="0080699E"/>
    <w:rsid w:val="008506CF"/>
    <w:rsid w:val="008B2952"/>
    <w:rsid w:val="00A038E5"/>
    <w:rsid w:val="00A432B6"/>
    <w:rsid w:val="00AC1479"/>
    <w:rsid w:val="00B32110"/>
    <w:rsid w:val="00B865C5"/>
    <w:rsid w:val="00C011CB"/>
    <w:rsid w:val="00CD1EB9"/>
    <w:rsid w:val="00CE69C2"/>
    <w:rsid w:val="00D20247"/>
    <w:rsid w:val="00D34636"/>
    <w:rsid w:val="00D44EA4"/>
    <w:rsid w:val="00DA3C02"/>
    <w:rsid w:val="00EE67B4"/>
    <w:rsid w:val="00F342D4"/>
    <w:rsid w:val="00FA03A1"/>
    <w:rsid w:val="00FC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uiPriority w:val="99"/>
    <w:rsid w:val="00376D47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4">
    <w:name w:val="Название министерства"/>
    <w:basedOn w:val="a"/>
    <w:uiPriority w:val="99"/>
    <w:rsid w:val="00376D47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a5">
    <w:name w:val="Учреждение"/>
    <w:basedOn w:val="a"/>
    <w:uiPriority w:val="99"/>
    <w:rsid w:val="00376D47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376D47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styleId="a6">
    <w:name w:val="Hyperlink"/>
    <w:basedOn w:val="a0"/>
    <w:uiPriority w:val="99"/>
    <w:rsid w:val="00376D47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6A60CA"/>
    <w:rPr>
      <w:color w:val="800080"/>
      <w:u w:val="single"/>
    </w:rPr>
  </w:style>
  <w:style w:type="paragraph" w:styleId="2">
    <w:name w:val="Body Text Indent 2"/>
    <w:basedOn w:val="a"/>
    <w:link w:val="20"/>
    <w:uiPriority w:val="99"/>
    <w:rsid w:val="007C6BF7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C6BF7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locked/>
    <w:rsid w:val="00A038E5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it.omsu.ru/sites/default/files/programma_vstupitelnyh_dlya_magistrov_dokumentovedenie_20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</dc:creator>
  <cp:keywords/>
  <dc:description/>
  <cp:lastModifiedBy>А</cp:lastModifiedBy>
  <cp:revision>41</cp:revision>
  <dcterms:created xsi:type="dcterms:W3CDTF">2020-05-25T07:57:00Z</dcterms:created>
  <dcterms:modified xsi:type="dcterms:W3CDTF">2020-05-26T11:52:00Z</dcterms:modified>
</cp:coreProperties>
</file>