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51D" w:rsidRDefault="0058051D" w:rsidP="008D5A71">
      <w:pPr>
        <w:ind w:left="720" w:hanging="720"/>
        <w:jc w:val="center"/>
        <w:rPr>
          <w:sz w:val="28"/>
          <w:szCs w:val="28"/>
        </w:rPr>
      </w:pPr>
      <w:r>
        <w:rPr>
          <w:sz w:val="28"/>
          <w:szCs w:val="28"/>
        </w:rPr>
        <w:t>МИНОБРНАУКИ РОССИИ</w:t>
      </w:r>
    </w:p>
    <w:p w:rsidR="0058051D" w:rsidRPr="00172E3B" w:rsidRDefault="0058051D" w:rsidP="008D5A71">
      <w:pPr>
        <w:jc w:val="center"/>
        <w:rPr>
          <w:sz w:val="28"/>
          <w:szCs w:val="28"/>
        </w:rPr>
      </w:pPr>
      <w:r>
        <w:rPr>
          <w:sz w:val="28"/>
          <w:szCs w:val="28"/>
        </w:rPr>
        <w:t>ф</w:t>
      </w:r>
      <w:r w:rsidRPr="00172E3B">
        <w:rPr>
          <w:sz w:val="28"/>
          <w:szCs w:val="28"/>
        </w:rPr>
        <w:t>едеральное государственное бюджетное образовательное учреждение</w:t>
      </w:r>
    </w:p>
    <w:p w:rsidR="0058051D" w:rsidRPr="00172E3B" w:rsidRDefault="0058051D" w:rsidP="008D5A71">
      <w:pPr>
        <w:jc w:val="center"/>
        <w:rPr>
          <w:sz w:val="28"/>
          <w:szCs w:val="28"/>
        </w:rPr>
      </w:pPr>
      <w:r w:rsidRPr="00172E3B">
        <w:rPr>
          <w:sz w:val="28"/>
          <w:szCs w:val="28"/>
        </w:rPr>
        <w:t>высшего образования</w:t>
      </w:r>
    </w:p>
    <w:p w:rsidR="0058051D" w:rsidRPr="00172E3B" w:rsidRDefault="0058051D" w:rsidP="008D5A71">
      <w:pPr>
        <w:jc w:val="center"/>
        <w:rPr>
          <w:sz w:val="28"/>
          <w:szCs w:val="28"/>
        </w:rPr>
      </w:pPr>
      <w:r w:rsidRPr="00172E3B">
        <w:rPr>
          <w:sz w:val="28"/>
          <w:szCs w:val="28"/>
        </w:rPr>
        <w:t>«Омский государственный университет им. Ф.М. Достоевского»</w:t>
      </w:r>
    </w:p>
    <w:p w:rsidR="0058051D" w:rsidRDefault="0058051D" w:rsidP="003923C2">
      <w:pPr>
        <w:jc w:val="center"/>
        <w:rPr>
          <w:b/>
          <w:bCs/>
        </w:rPr>
      </w:pPr>
    </w:p>
    <w:p w:rsidR="0058051D" w:rsidRPr="004673C3" w:rsidRDefault="0058051D" w:rsidP="003923C2">
      <w:pPr>
        <w:jc w:val="center"/>
        <w:rPr>
          <w:sz w:val="28"/>
          <w:szCs w:val="28"/>
        </w:rPr>
      </w:pPr>
      <w:r w:rsidRPr="004673C3">
        <w:rPr>
          <w:sz w:val="28"/>
          <w:szCs w:val="28"/>
        </w:rPr>
        <w:t xml:space="preserve">Факультет филологии и </w:t>
      </w:r>
      <w:proofErr w:type="spellStart"/>
      <w:r w:rsidRPr="004673C3">
        <w:rPr>
          <w:sz w:val="28"/>
          <w:szCs w:val="28"/>
        </w:rPr>
        <w:t>медиакоммуникаций</w:t>
      </w:r>
      <w:proofErr w:type="spellEnd"/>
    </w:p>
    <w:p w:rsidR="0058051D" w:rsidRPr="005D0750" w:rsidRDefault="0058051D" w:rsidP="003923C2">
      <w:pPr>
        <w:jc w:val="center"/>
        <w:rPr>
          <w:b/>
          <w:bCs/>
        </w:rPr>
      </w:pPr>
    </w:p>
    <w:p w:rsidR="0058051D" w:rsidRPr="005D0750" w:rsidRDefault="0058051D" w:rsidP="003923C2">
      <w:pPr>
        <w:jc w:val="center"/>
        <w:rPr>
          <w:b/>
          <w:bCs/>
        </w:rPr>
      </w:pPr>
      <w:r w:rsidRPr="005D0750">
        <w:rPr>
          <w:b/>
          <w:bCs/>
        </w:rPr>
        <w:t xml:space="preserve">  </w:t>
      </w:r>
    </w:p>
    <w:p w:rsidR="0058051D" w:rsidRPr="00247337" w:rsidRDefault="0058051D" w:rsidP="002C7AC5">
      <w:pPr>
        <w:spacing w:line="360" w:lineRule="auto"/>
        <w:ind w:left="5245" w:hanging="142"/>
        <w:rPr>
          <w:sz w:val="28"/>
          <w:szCs w:val="28"/>
        </w:rPr>
      </w:pPr>
      <w:r w:rsidRPr="00247337">
        <w:rPr>
          <w:sz w:val="28"/>
          <w:szCs w:val="28"/>
        </w:rPr>
        <w:t>«Утверждаю»</w:t>
      </w:r>
    </w:p>
    <w:p w:rsidR="0058051D" w:rsidRDefault="0058051D" w:rsidP="002C7AC5">
      <w:pPr>
        <w:spacing w:line="360" w:lineRule="auto"/>
        <w:ind w:left="5245" w:hanging="142"/>
        <w:rPr>
          <w:sz w:val="28"/>
          <w:szCs w:val="28"/>
        </w:rPr>
      </w:pPr>
      <w:r w:rsidRPr="00247337">
        <w:rPr>
          <w:sz w:val="28"/>
          <w:szCs w:val="28"/>
        </w:rPr>
        <w:t>Проректор по учебной работе</w:t>
      </w:r>
      <w:r>
        <w:rPr>
          <w:sz w:val="28"/>
          <w:szCs w:val="28"/>
        </w:rPr>
        <w:t>,</w:t>
      </w:r>
    </w:p>
    <w:p w:rsidR="0058051D" w:rsidRPr="00247337" w:rsidRDefault="0058051D" w:rsidP="002C7AC5">
      <w:pPr>
        <w:spacing w:line="360" w:lineRule="auto"/>
        <w:ind w:left="5245" w:hanging="142"/>
        <w:rPr>
          <w:sz w:val="28"/>
          <w:szCs w:val="28"/>
        </w:rPr>
      </w:pPr>
      <w:r w:rsidRPr="00247337">
        <w:rPr>
          <w:sz w:val="28"/>
          <w:szCs w:val="28"/>
        </w:rPr>
        <w:t xml:space="preserve">_______________ Т. </w:t>
      </w:r>
      <w:r>
        <w:rPr>
          <w:sz w:val="28"/>
          <w:szCs w:val="28"/>
        </w:rPr>
        <w:t>Б</w:t>
      </w:r>
      <w:r w:rsidRPr="00247337">
        <w:rPr>
          <w:sz w:val="28"/>
          <w:szCs w:val="28"/>
        </w:rPr>
        <w:t>. С</w:t>
      </w:r>
      <w:r>
        <w:rPr>
          <w:sz w:val="28"/>
          <w:szCs w:val="28"/>
        </w:rPr>
        <w:t>мирнова</w:t>
      </w:r>
    </w:p>
    <w:p w:rsidR="0058051D" w:rsidRPr="00247337" w:rsidRDefault="0058051D" w:rsidP="002C7AC5">
      <w:pPr>
        <w:spacing w:line="360" w:lineRule="auto"/>
        <w:ind w:left="5245" w:hanging="142"/>
        <w:rPr>
          <w:sz w:val="28"/>
          <w:szCs w:val="28"/>
        </w:rPr>
      </w:pPr>
      <w:r w:rsidRPr="00247337">
        <w:rPr>
          <w:sz w:val="28"/>
          <w:szCs w:val="28"/>
        </w:rPr>
        <w:t xml:space="preserve">«_____» </w:t>
      </w:r>
      <w:r w:rsidR="00691045">
        <w:rPr>
          <w:sz w:val="28"/>
          <w:szCs w:val="28"/>
        </w:rPr>
        <w:t>октября</w:t>
      </w:r>
      <w:r w:rsidRPr="00247337">
        <w:rPr>
          <w:sz w:val="28"/>
          <w:szCs w:val="28"/>
        </w:rPr>
        <w:t xml:space="preserve"> 20</w:t>
      </w:r>
      <w:r>
        <w:rPr>
          <w:sz w:val="28"/>
          <w:szCs w:val="28"/>
        </w:rPr>
        <w:t>20</w:t>
      </w:r>
      <w:r w:rsidRPr="00247337">
        <w:rPr>
          <w:sz w:val="28"/>
          <w:szCs w:val="28"/>
        </w:rPr>
        <w:t xml:space="preserve"> г.</w:t>
      </w:r>
    </w:p>
    <w:p w:rsidR="0058051D" w:rsidRPr="00247337" w:rsidRDefault="0058051D" w:rsidP="002C7AC5">
      <w:pPr>
        <w:spacing w:line="360" w:lineRule="auto"/>
        <w:jc w:val="center"/>
        <w:rPr>
          <w:sz w:val="28"/>
          <w:szCs w:val="28"/>
        </w:rPr>
      </w:pPr>
    </w:p>
    <w:p w:rsidR="0058051D" w:rsidRPr="00683F81" w:rsidRDefault="0058051D" w:rsidP="003923C2">
      <w:pPr>
        <w:jc w:val="center"/>
        <w:rPr>
          <w:b/>
          <w:bCs/>
        </w:rPr>
      </w:pPr>
    </w:p>
    <w:p w:rsidR="0058051D" w:rsidRPr="00683F81" w:rsidRDefault="0058051D" w:rsidP="003923C2">
      <w:pPr>
        <w:jc w:val="center"/>
        <w:rPr>
          <w:b/>
          <w:bCs/>
        </w:rPr>
      </w:pPr>
    </w:p>
    <w:p w:rsidR="00691045" w:rsidRDefault="00691045" w:rsidP="00691045">
      <w:pPr>
        <w:spacing w:before="100" w:beforeAutospacing="1" w:after="100" w:afterAutospacing="1"/>
        <w:jc w:val="center"/>
        <w:rPr>
          <w:b/>
          <w:sz w:val="28"/>
          <w:szCs w:val="28"/>
        </w:rPr>
      </w:pPr>
      <w:r>
        <w:rPr>
          <w:b/>
          <w:sz w:val="28"/>
          <w:szCs w:val="28"/>
        </w:rPr>
        <w:t>Программа вступительного испытания</w:t>
      </w:r>
    </w:p>
    <w:p w:rsidR="00691045" w:rsidRDefault="00691045" w:rsidP="00691045">
      <w:pPr>
        <w:spacing w:before="100" w:beforeAutospacing="1" w:after="100" w:afterAutospacing="1"/>
        <w:jc w:val="center"/>
        <w:rPr>
          <w:b/>
          <w:sz w:val="28"/>
          <w:szCs w:val="28"/>
        </w:rPr>
      </w:pPr>
      <w:r>
        <w:rPr>
          <w:b/>
          <w:sz w:val="28"/>
          <w:szCs w:val="28"/>
        </w:rPr>
        <w:t>«Русский язык и литература»</w:t>
      </w:r>
    </w:p>
    <w:p w:rsidR="0058051D" w:rsidRDefault="0058051D" w:rsidP="005D0750">
      <w:pPr>
        <w:spacing w:before="100" w:beforeAutospacing="1" w:after="100" w:afterAutospacing="1"/>
        <w:jc w:val="center"/>
        <w:rPr>
          <w:sz w:val="28"/>
          <w:szCs w:val="28"/>
        </w:rPr>
      </w:pPr>
    </w:p>
    <w:p w:rsidR="0058051D" w:rsidRPr="005D0750" w:rsidRDefault="0058051D" w:rsidP="005D0750">
      <w:pPr>
        <w:spacing w:before="100" w:beforeAutospacing="1" w:after="100" w:afterAutospacing="1"/>
        <w:jc w:val="center"/>
        <w:rPr>
          <w:sz w:val="28"/>
          <w:szCs w:val="28"/>
        </w:rPr>
      </w:pPr>
    </w:p>
    <w:p w:rsidR="0058051D" w:rsidRPr="00683F81" w:rsidRDefault="0058051D" w:rsidP="003923C2">
      <w:pPr>
        <w:jc w:val="center"/>
      </w:pPr>
    </w:p>
    <w:p w:rsidR="0058051D" w:rsidRPr="00683F81" w:rsidRDefault="0058051D" w:rsidP="003923C2">
      <w:pPr>
        <w:jc w:val="center"/>
      </w:pPr>
    </w:p>
    <w:p w:rsidR="0058051D" w:rsidRPr="00683F81" w:rsidRDefault="0058051D" w:rsidP="003923C2"/>
    <w:p w:rsidR="0058051D" w:rsidRPr="00683F81" w:rsidRDefault="0058051D" w:rsidP="003923C2">
      <w:pPr>
        <w:jc w:val="center"/>
      </w:pPr>
    </w:p>
    <w:p w:rsidR="0058051D" w:rsidRDefault="0058051D" w:rsidP="003923C2">
      <w:pPr>
        <w:jc w:val="center"/>
      </w:pPr>
    </w:p>
    <w:p w:rsidR="0058051D" w:rsidRDefault="0058051D" w:rsidP="003923C2">
      <w:pPr>
        <w:jc w:val="center"/>
      </w:pPr>
    </w:p>
    <w:p w:rsidR="0058051D" w:rsidRDefault="0058051D" w:rsidP="003923C2">
      <w:pPr>
        <w:jc w:val="center"/>
      </w:pPr>
    </w:p>
    <w:p w:rsidR="0058051D" w:rsidRDefault="0058051D" w:rsidP="003923C2">
      <w:pPr>
        <w:jc w:val="center"/>
      </w:pPr>
    </w:p>
    <w:p w:rsidR="0058051D" w:rsidRDefault="0058051D" w:rsidP="003923C2">
      <w:pPr>
        <w:jc w:val="center"/>
      </w:pPr>
    </w:p>
    <w:p w:rsidR="0058051D" w:rsidRDefault="0058051D" w:rsidP="003923C2">
      <w:pPr>
        <w:jc w:val="center"/>
      </w:pPr>
    </w:p>
    <w:p w:rsidR="0058051D" w:rsidRDefault="0058051D" w:rsidP="003923C2">
      <w:pPr>
        <w:jc w:val="center"/>
      </w:pPr>
    </w:p>
    <w:p w:rsidR="0058051D" w:rsidRDefault="0058051D" w:rsidP="003923C2">
      <w:pPr>
        <w:jc w:val="center"/>
      </w:pPr>
    </w:p>
    <w:p w:rsidR="0058051D" w:rsidRDefault="0058051D" w:rsidP="003923C2">
      <w:pPr>
        <w:jc w:val="center"/>
      </w:pPr>
    </w:p>
    <w:p w:rsidR="0058051D" w:rsidRDefault="0058051D" w:rsidP="003923C2">
      <w:pPr>
        <w:jc w:val="center"/>
      </w:pPr>
    </w:p>
    <w:p w:rsidR="0058051D" w:rsidRDefault="0058051D" w:rsidP="003923C2">
      <w:pPr>
        <w:jc w:val="center"/>
      </w:pPr>
    </w:p>
    <w:p w:rsidR="0058051D" w:rsidRDefault="0058051D" w:rsidP="003923C2">
      <w:pPr>
        <w:jc w:val="center"/>
      </w:pPr>
    </w:p>
    <w:p w:rsidR="0058051D" w:rsidRDefault="0058051D" w:rsidP="003923C2">
      <w:pPr>
        <w:jc w:val="center"/>
      </w:pPr>
    </w:p>
    <w:p w:rsidR="0058051D" w:rsidRPr="0029066F" w:rsidRDefault="00691045" w:rsidP="005D0750">
      <w:pPr>
        <w:jc w:val="center"/>
        <w:rPr>
          <w:sz w:val="28"/>
          <w:szCs w:val="28"/>
        </w:rPr>
      </w:pPr>
      <w:r>
        <w:rPr>
          <w:sz w:val="28"/>
          <w:szCs w:val="28"/>
        </w:rPr>
        <w:t xml:space="preserve">Омск, </w:t>
      </w:r>
      <w:r w:rsidR="0058051D" w:rsidRPr="0029066F">
        <w:rPr>
          <w:sz w:val="28"/>
          <w:szCs w:val="28"/>
        </w:rPr>
        <w:t>20</w:t>
      </w:r>
      <w:r w:rsidR="0058051D">
        <w:rPr>
          <w:sz w:val="28"/>
          <w:szCs w:val="28"/>
        </w:rPr>
        <w:t>20</w:t>
      </w:r>
      <w:r w:rsidR="0058051D" w:rsidRPr="0029066F">
        <w:rPr>
          <w:sz w:val="28"/>
          <w:szCs w:val="28"/>
        </w:rPr>
        <w:t xml:space="preserve"> </w:t>
      </w:r>
    </w:p>
    <w:p w:rsidR="0058051D" w:rsidRPr="004D2D33" w:rsidRDefault="0058051D" w:rsidP="004673C3">
      <w:pPr>
        <w:pageBreakBefore/>
        <w:spacing w:before="100" w:beforeAutospacing="1" w:after="100" w:afterAutospacing="1"/>
        <w:jc w:val="both"/>
        <w:rPr>
          <w:sz w:val="28"/>
          <w:szCs w:val="28"/>
        </w:rPr>
      </w:pPr>
      <w:proofErr w:type="gramStart"/>
      <w:r>
        <w:rPr>
          <w:sz w:val="28"/>
          <w:szCs w:val="28"/>
        </w:rPr>
        <w:lastRenderedPageBreak/>
        <w:t>Программа вступительного</w:t>
      </w:r>
      <w:r w:rsidRPr="00A451A5">
        <w:rPr>
          <w:sz w:val="28"/>
          <w:szCs w:val="28"/>
        </w:rPr>
        <w:t xml:space="preserve"> испытания </w:t>
      </w:r>
      <w:r w:rsidRPr="004D2D33">
        <w:rPr>
          <w:sz w:val="28"/>
          <w:szCs w:val="28"/>
        </w:rPr>
        <w:t>«Русский</w:t>
      </w:r>
      <w:r w:rsidR="00691045">
        <w:rPr>
          <w:sz w:val="28"/>
          <w:szCs w:val="28"/>
        </w:rPr>
        <w:t xml:space="preserve"> язык и литература»</w:t>
      </w:r>
      <w:r w:rsidRPr="004D2D33">
        <w:rPr>
          <w:sz w:val="28"/>
          <w:szCs w:val="28"/>
        </w:rPr>
        <w:t xml:space="preserve"> для поступающих на магистерские программы </w:t>
      </w:r>
      <w:r w:rsidRPr="00A451A5">
        <w:rPr>
          <w:sz w:val="28"/>
          <w:szCs w:val="28"/>
        </w:rPr>
        <w:t>разработана</w:t>
      </w:r>
      <w:r w:rsidRPr="005D0750">
        <w:t xml:space="preserve"> </w:t>
      </w:r>
      <w:r>
        <w:rPr>
          <w:sz w:val="28"/>
          <w:szCs w:val="28"/>
        </w:rPr>
        <w:t>д</w:t>
      </w:r>
      <w:r w:rsidRPr="004D2D33">
        <w:rPr>
          <w:sz w:val="28"/>
          <w:szCs w:val="28"/>
        </w:rPr>
        <w:t>октор</w:t>
      </w:r>
      <w:r>
        <w:rPr>
          <w:sz w:val="28"/>
          <w:szCs w:val="28"/>
        </w:rPr>
        <w:t>ом</w:t>
      </w:r>
      <w:r w:rsidRPr="004D2D33">
        <w:rPr>
          <w:sz w:val="28"/>
          <w:szCs w:val="28"/>
        </w:rPr>
        <w:t xml:space="preserve"> филологических наук</w:t>
      </w:r>
      <w:r>
        <w:rPr>
          <w:sz w:val="28"/>
          <w:szCs w:val="28"/>
        </w:rPr>
        <w:t xml:space="preserve"> Малышевой Еленой Григорьевной</w:t>
      </w:r>
      <w:r w:rsidRPr="004D2D33">
        <w:rPr>
          <w:sz w:val="28"/>
          <w:szCs w:val="28"/>
        </w:rPr>
        <w:t>; доктор</w:t>
      </w:r>
      <w:r>
        <w:rPr>
          <w:sz w:val="28"/>
          <w:szCs w:val="28"/>
        </w:rPr>
        <w:t>ом</w:t>
      </w:r>
      <w:r w:rsidRPr="004D2D33">
        <w:rPr>
          <w:sz w:val="28"/>
          <w:szCs w:val="28"/>
        </w:rPr>
        <w:t xml:space="preserve"> филологических наук</w:t>
      </w:r>
      <w:r>
        <w:rPr>
          <w:sz w:val="28"/>
          <w:szCs w:val="28"/>
        </w:rPr>
        <w:t xml:space="preserve"> Рогожниковой Татьяной Павловной</w:t>
      </w:r>
      <w:r w:rsidRPr="004D2D33">
        <w:rPr>
          <w:sz w:val="28"/>
          <w:szCs w:val="28"/>
        </w:rPr>
        <w:t>; кандидат</w:t>
      </w:r>
      <w:r>
        <w:rPr>
          <w:sz w:val="28"/>
          <w:szCs w:val="28"/>
        </w:rPr>
        <w:t>ом</w:t>
      </w:r>
      <w:r w:rsidRPr="004D2D33">
        <w:rPr>
          <w:sz w:val="28"/>
          <w:szCs w:val="28"/>
        </w:rPr>
        <w:t xml:space="preserve"> филологических наук </w:t>
      </w:r>
      <w:proofErr w:type="spellStart"/>
      <w:r w:rsidRPr="004D2D33">
        <w:rPr>
          <w:sz w:val="28"/>
          <w:szCs w:val="28"/>
        </w:rPr>
        <w:t>Демченков</w:t>
      </w:r>
      <w:r>
        <w:rPr>
          <w:sz w:val="28"/>
          <w:szCs w:val="28"/>
        </w:rPr>
        <w:t>ым</w:t>
      </w:r>
      <w:proofErr w:type="spellEnd"/>
      <w:r>
        <w:rPr>
          <w:sz w:val="28"/>
          <w:szCs w:val="28"/>
        </w:rPr>
        <w:t xml:space="preserve"> Сергеем</w:t>
      </w:r>
      <w:r w:rsidRPr="004D2D33">
        <w:rPr>
          <w:sz w:val="28"/>
          <w:szCs w:val="28"/>
        </w:rPr>
        <w:t xml:space="preserve"> Александрович</w:t>
      </w:r>
      <w:r>
        <w:rPr>
          <w:sz w:val="28"/>
          <w:szCs w:val="28"/>
        </w:rPr>
        <w:t>ем</w:t>
      </w:r>
      <w:r w:rsidRPr="004D2D33">
        <w:rPr>
          <w:sz w:val="28"/>
          <w:szCs w:val="28"/>
        </w:rPr>
        <w:t>.</w:t>
      </w:r>
      <w:proofErr w:type="gramEnd"/>
    </w:p>
    <w:p w:rsidR="0058051D" w:rsidRPr="004D2D33" w:rsidRDefault="0058051D" w:rsidP="00EA55E5">
      <w:pPr>
        <w:pStyle w:val="a3"/>
        <w:tabs>
          <w:tab w:val="clear" w:pos="1134"/>
          <w:tab w:val="clear" w:pos="3402"/>
          <w:tab w:val="clear" w:pos="5103"/>
        </w:tabs>
        <w:spacing w:before="60"/>
        <w:jc w:val="both"/>
        <w:rPr>
          <w:b w:val="0"/>
          <w:bCs w:val="0"/>
          <w:sz w:val="28"/>
          <w:szCs w:val="28"/>
        </w:rPr>
      </w:pPr>
      <w:r w:rsidRPr="004D2D33">
        <w:rPr>
          <w:b w:val="0"/>
          <w:bCs w:val="0"/>
          <w:sz w:val="28"/>
          <w:szCs w:val="28"/>
        </w:rPr>
        <w:t>Программа разработана в соответствии с федеральными государственными образовательными стандартами высшего образования РФ.</w:t>
      </w:r>
    </w:p>
    <w:p w:rsidR="0058051D" w:rsidRDefault="0058051D" w:rsidP="00EA55E5">
      <w:pPr>
        <w:pStyle w:val="a3"/>
        <w:tabs>
          <w:tab w:val="clear" w:pos="1134"/>
          <w:tab w:val="clear" w:pos="3402"/>
          <w:tab w:val="clear" w:pos="5103"/>
        </w:tabs>
        <w:spacing w:before="60"/>
        <w:jc w:val="both"/>
        <w:rPr>
          <w:b w:val="0"/>
          <w:bCs w:val="0"/>
          <w:sz w:val="28"/>
          <w:szCs w:val="28"/>
        </w:rPr>
      </w:pPr>
    </w:p>
    <w:p w:rsidR="0058051D" w:rsidRPr="004D2D33" w:rsidRDefault="0058051D" w:rsidP="00EA55E5">
      <w:pPr>
        <w:pStyle w:val="a3"/>
        <w:tabs>
          <w:tab w:val="clear" w:pos="1134"/>
          <w:tab w:val="clear" w:pos="3402"/>
          <w:tab w:val="clear" w:pos="5103"/>
        </w:tabs>
        <w:spacing w:before="60"/>
        <w:jc w:val="both"/>
        <w:rPr>
          <w:b w:val="0"/>
          <w:bCs w:val="0"/>
          <w:sz w:val="28"/>
          <w:szCs w:val="28"/>
        </w:rPr>
      </w:pPr>
    </w:p>
    <w:p w:rsidR="0058051D" w:rsidRDefault="0058051D" w:rsidP="00EA55E5">
      <w:pPr>
        <w:pStyle w:val="a3"/>
        <w:tabs>
          <w:tab w:val="clear" w:pos="1134"/>
          <w:tab w:val="clear" w:pos="3402"/>
          <w:tab w:val="clear" w:pos="5103"/>
        </w:tabs>
        <w:spacing w:before="60"/>
        <w:jc w:val="both"/>
        <w:rPr>
          <w:b w:val="0"/>
          <w:bCs w:val="0"/>
          <w:sz w:val="28"/>
          <w:szCs w:val="28"/>
        </w:rPr>
      </w:pPr>
      <w:r w:rsidRPr="004D2D33">
        <w:rPr>
          <w:b w:val="0"/>
          <w:bCs w:val="0"/>
          <w:sz w:val="28"/>
          <w:szCs w:val="28"/>
        </w:rPr>
        <w:t xml:space="preserve">Декан факультета филологии </w:t>
      </w:r>
    </w:p>
    <w:p w:rsidR="0058051D" w:rsidRPr="004D2D33" w:rsidRDefault="0058051D" w:rsidP="00EA55E5">
      <w:pPr>
        <w:pStyle w:val="a3"/>
        <w:tabs>
          <w:tab w:val="clear" w:pos="1134"/>
          <w:tab w:val="clear" w:pos="3402"/>
          <w:tab w:val="clear" w:pos="5103"/>
        </w:tabs>
        <w:spacing w:before="60"/>
        <w:jc w:val="both"/>
        <w:rPr>
          <w:b w:val="0"/>
          <w:bCs w:val="0"/>
          <w:sz w:val="28"/>
          <w:szCs w:val="28"/>
        </w:rPr>
      </w:pPr>
      <w:r w:rsidRPr="004D2D33">
        <w:rPr>
          <w:b w:val="0"/>
          <w:bCs w:val="0"/>
          <w:sz w:val="28"/>
          <w:szCs w:val="28"/>
        </w:rPr>
        <w:t xml:space="preserve">и </w:t>
      </w:r>
      <w:proofErr w:type="spellStart"/>
      <w:r w:rsidRPr="004D2D33">
        <w:rPr>
          <w:b w:val="0"/>
          <w:bCs w:val="0"/>
          <w:sz w:val="28"/>
          <w:szCs w:val="28"/>
        </w:rPr>
        <w:t>медиакоммуникаций</w:t>
      </w:r>
      <w:proofErr w:type="spellEnd"/>
      <w:r w:rsidRPr="004D2D33">
        <w:rPr>
          <w:b w:val="0"/>
          <w:bCs w:val="0"/>
          <w:sz w:val="28"/>
          <w:szCs w:val="28"/>
        </w:rPr>
        <w:t xml:space="preserve">                                            </w:t>
      </w:r>
      <w:r>
        <w:rPr>
          <w:b w:val="0"/>
          <w:bCs w:val="0"/>
          <w:sz w:val="28"/>
          <w:szCs w:val="28"/>
        </w:rPr>
        <w:t xml:space="preserve">                             </w:t>
      </w:r>
      <w:proofErr w:type="spellStart"/>
      <w:r w:rsidRPr="004D2D33">
        <w:rPr>
          <w:b w:val="0"/>
          <w:bCs w:val="0"/>
          <w:sz w:val="28"/>
          <w:szCs w:val="28"/>
        </w:rPr>
        <w:t>Иссерс</w:t>
      </w:r>
      <w:proofErr w:type="spellEnd"/>
      <w:r w:rsidRPr="004D2D33">
        <w:rPr>
          <w:b w:val="0"/>
          <w:bCs w:val="0"/>
          <w:sz w:val="28"/>
          <w:szCs w:val="28"/>
        </w:rPr>
        <w:t xml:space="preserve"> О.С.  </w:t>
      </w:r>
    </w:p>
    <w:p w:rsidR="0058051D" w:rsidRPr="004D2D33" w:rsidRDefault="0058051D" w:rsidP="005D0750">
      <w:pPr>
        <w:tabs>
          <w:tab w:val="left" w:pos="4886"/>
        </w:tabs>
        <w:spacing w:line="360" w:lineRule="auto"/>
        <w:jc w:val="both"/>
        <w:rPr>
          <w:sz w:val="28"/>
          <w:szCs w:val="28"/>
        </w:rPr>
      </w:pPr>
    </w:p>
    <w:p w:rsidR="0058051D" w:rsidRPr="004D2D33" w:rsidRDefault="0058051D" w:rsidP="005D0750">
      <w:pPr>
        <w:tabs>
          <w:tab w:val="left" w:pos="4886"/>
        </w:tabs>
        <w:spacing w:line="360" w:lineRule="auto"/>
        <w:jc w:val="both"/>
        <w:rPr>
          <w:sz w:val="28"/>
          <w:szCs w:val="28"/>
        </w:rPr>
      </w:pPr>
    </w:p>
    <w:p w:rsidR="0058051D" w:rsidRPr="004D2D33" w:rsidRDefault="0058051D" w:rsidP="005D0750">
      <w:pPr>
        <w:spacing w:before="100" w:beforeAutospacing="1" w:after="100" w:afterAutospacing="1"/>
        <w:jc w:val="center"/>
        <w:rPr>
          <w:sz w:val="28"/>
          <w:szCs w:val="28"/>
        </w:rPr>
      </w:pPr>
    </w:p>
    <w:p w:rsidR="0058051D" w:rsidRPr="005D0750" w:rsidRDefault="0058051D" w:rsidP="003B5973">
      <w:pPr>
        <w:spacing w:before="100" w:beforeAutospacing="1" w:after="100" w:afterAutospacing="1"/>
        <w:rPr>
          <w:b/>
          <w:bCs/>
        </w:rPr>
      </w:pPr>
      <w:r w:rsidRPr="004D2D33">
        <w:rPr>
          <w:b/>
          <w:bCs/>
          <w:sz w:val="28"/>
          <w:szCs w:val="28"/>
        </w:rPr>
        <w:br w:type="page"/>
      </w:r>
    </w:p>
    <w:p w:rsidR="0058051D" w:rsidRDefault="0058051D" w:rsidP="005D0750">
      <w:pPr>
        <w:spacing w:before="100" w:beforeAutospacing="1" w:after="100" w:afterAutospacing="1"/>
        <w:rPr>
          <w:b/>
          <w:bCs/>
        </w:rPr>
      </w:pPr>
      <w:r w:rsidRPr="00777B7B">
        <w:rPr>
          <w:b/>
          <w:bCs/>
        </w:rPr>
        <w:t>Регламент</w:t>
      </w:r>
      <w:r>
        <w:rPr>
          <w:b/>
          <w:bCs/>
        </w:rPr>
        <w:t>:</w:t>
      </w:r>
    </w:p>
    <w:p w:rsidR="0058051D" w:rsidRDefault="0058051D" w:rsidP="003B5973">
      <w:pPr>
        <w:pStyle w:val="ConsPlusNormal"/>
        <w:spacing w:line="360" w:lineRule="auto"/>
        <w:ind w:firstLine="720"/>
        <w:jc w:val="both"/>
        <w:rPr>
          <w:sz w:val="28"/>
          <w:szCs w:val="28"/>
        </w:rPr>
      </w:pPr>
      <w:r>
        <w:rPr>
          <w:sz w:val="28"/>
          <w:szCs w:val="28"/>
        </w:rPr>
        <w:t xml:space="preserve">1. Вступительное испытание проводится в виде теста (с </w:t>
      </w:r>
      <w:r w:rsidRPr="007B2A7A">
        <w:rPr>
          <w:sz w:val="28"/>
          <w:szCs w:val="28"/>
        </w:rPr>
        <w:t>закрытыми</w:t>
      </w:r>
      <w:r>
        <w:rPr>
          <w:sz w:val="28"/>
          <w:szCs w:val="28"/>
        </w:rPr>
        <w:t xml:space="preserve"> ответами).</w:t>
      </w:r>
    </w:p>
    <w:p w:rsidR="0058051D" w:rsidRDefault="0058051D" w:rsidP="003B5973">
      <w:pPr>
        <w:pStyle w:val="ConsPlusNormal"/>
        <w:spacing w:line="360" w:lineRule="auto"/>
        <w:ind w:firstLine="720"/>
        <w:jc w:val="both"/>
        <w:rPr>
          <w:sz w:val="28"/>
          <w:szCs w:val="28"/>
        </w:rPr>
      </w:pPr>
      <w:r>
        <w:rPr>
          <w:sz w:val="28"/>
          <w:szCs w:val="28"/>
        </w:rPr>
        <w:t xml:space="preserve">2. </w:t>
      </w:r>
      <w:r w:rsidRPr="00240DBD">
        <w:rPr>
          <w:sz w:val="28"/>
          <w:szCs w:val="28"/>
        </w:rPr>
        <w:t xml:space="preserve">Каждому абитуриенту будет предложено </w:t>
      </w:r>
      <w:r>
        <w:rPr>
          <w:sz w:val="28"/>
          <w:szCs w:val="28"/>
        </w:rPr>
        <w:t>2</w:t>
      </w:r>
      <w:r w:rsidRPr="007B2A7A">
        <w:rPr>
          <w:sz w:val="28"/>
          <w:szCs w:val="28"/>
        </w:rPr>
        <w:t>0</w:t>
      </w:r>
      <w:r w:rsidRPr="00240DBD">
        <w:rPr>
          <w:sz w:val="28"/>
          <w:szCs w:val="28"/>
        </w:rPr>
        <w:t xml:space="preserve"> вопросов</w:t>
      </w:r>
      <w:r>
        <w:rPr>
          <w:sz w:val="28"/>
          <w:szCs w:val="28"/>
        </w:rPr>
        <w:t>.</w:t>
      </w:r>
    </w:p>
    <w:p w:rsidR="0058051D" w:rsidRDefault="0058051D" w:rsidP="003B5973">
      <w:pPr>
        <w:pStyle w:val="ConsPlusNormal"/>
        <w:spacing w:line="360" w:lineRule="auto"/>
        <w:ind w:firstLine="720"/>
        <w:jc w:val="both"/>
        <w:rPr>
          <w:sz w:val="28"/>
          <w:szCs w:val="28"/>
        </w:rPr>
      </w:pPr>
      <w:r w:rsidRPr="00240DBD">
        <w:rPr>
          <w:sz w:val="28"/>
          <w:szCs w:val="28"/>
        </w:rPr>
        <w:t>Каждый вопрос</w:t>
      </w:r>
      <w:r>
        <w:rPr>
          <w:sz w:val="28"/>
          <w:szCs w:val="28"/>
        </w:rPr>
        <w:t xml:space="preserve"> </w:t>
      </w:r>
      <w:r w:rsidRPr="00240DBD">
        <w:rPr>
          <w:sz w:val="28"/>
          <w:szCs w:val="28"/>
        </w:rPr>
        <w:t xml:space="preserve">оценивается в </w:t>
      </w:r>
      <w:r w:rsidRPr="007B2A7A">
        <w:rPr>
          <w:sz w:val="28"/>
          <w:szCs w:val="28"/>
        </w:rPr>
        <w:t>5 баллов.</w:t>
      </w:r>
      <w:r>
        <w:rPr>
          <w:sz w:val="28"/>
          <w:szCs w:val="28"/>
        </w:rPr>
        <w:t xml:space="preserve"> </w:t>
      </w:r>
    </w:p>
    <w:p w:rsidR="0058051D" w:rsidRPr="003B5973" w:rsidRDefault="0058051D" w:rsidP="003B5973">
      <w:pPr>
        <w:pStyle w:val="ConsPlusNormal"/>
        <w:spacing w:line="360" w:lineRule="auto"/>
        <w:ind w:firstLine="720"/>
        <w:jc w:val="both"/>
        <w:rPr>
          <w:sz w:val="28"/>
          <w:szCs w:val="28"/>
        </w:rPr>
      </w:pPr>
      <w:r w:rsidRPr="00240DBD">
        <w:rPr>
          <w:sz w:val="28"/>
          <w:szCs w:val="28"/>
        </w:rPr>
        <w:t xml:space="preserve">Критерий оценки за </w:t>
      </w:r>
      <w:r>
        <w:rPr>
          <w:sz w:val="28"/>
          <w:szCs w:val="28"/>
        </w:rPr>
        <w:t xml:space="preserve">каждый вопрос по русскому языку: ответ правильный </w:t>
      </w:r>
      <w:r w:rsidRPr="00240DBD">
        <w:rPr>
          <w:sz w:val="28"/>
          <w:szCs w:val="28"/>
        </w:rPr>
        <w:t>–</w:t>
      </w:r>
      <w:r>
        <w:rPr>
          <w:sz w:val="28"/>
          <w:szCs w:val="28"/>
        </w:rPr>
        <w:t xml:space="preserve"> </w:t>
      </w:r>
      <w:r w:rsidRPr="007B2A7A">
        <w:rPr>
          <w:sz w:val="28"/>
          <w:szCs w:val="28"/>
        </w:rPr>
        <w:t>5 баллов;</w:t>
      </w:r>
      <w:r>
        <w:rPr>
          <w:sz w:val="28"/>
          <w:szCs w:val="28"/>
        </w:rPr>
        <w:t xml:space="preserve"> ответ неправильный</w:t>
      </w:r>
      <w:r w:rsidR="00691045">
        <w:rPr>
          <w:sz w:val="28"/>
          <w:szCs w:val="28"/>
        </w:rPr>
        <w:t xml:space="preserve"> </w:t>
      </w:r>
      <w:r w:rsidRPr="00240DBD">
        <w:rPr>
          <w:sz w:val="28"/>
          <w:szCs w:val="28"/>
        </w:rPr>
        <w:t>– 0 баллов.</w:t>
      </w:r>
    </w:p>
    <w:p w:rsidR="0058051D" w:rsidRPr="00240DBD" w:rsidRDefault="0058051D" w:rsidP="003B5973">
      <w:pPr>
        <w:pStyle w:val="ConsPlusNormal"/>
        <w:spacing w:line="360" w:lineRule="auto"/>
        <w:ind w:firstLine="720"/>
        <w:jc w:val="both"/>
        <w:rPr>
          <w:sz w:val="28"/>
          <w:szCs w:val="28"/>
        </w:rPr>
      </w:pPr>
      <w:r>
        <w:rPr>
          <w:sz w:val="28"/>
          <w:szCs w:val="28"/>
        </w:rPr>
        <w:t>В</w:t>
      </w:r>
      <w:r w:rsidRPr="00240DBD">
        <w:rPr>
          <w:sz w:val="28"/>
          <w:szCs w:val="28"/>
        </w:rPr>
        <w:t>опрос</w:t>
      </w:r>
      <w:r>
        <w:rPr>
          <w:sz w:val="28"/>
          <w:szCs w:val="28"/>
        </w:rPr>
        <w:t xml:space="preserve"> по литературе</w:t>
      </w:r>
      <w:r w:rsidRPr="00240DBD">
        <w:rPr>
          <w:sz w:val="28"/>
          <w:szCs w:val="28"/>
        </w:rPr>
        <w:t xml:space="preserve"> </w:t>
      </w:r>
      <w:r>
        <w:rPr>
          <w:sz w:val="28"/>
          <w:szCs w:val="28"/>
        </w:rPr>
        <w:t xml:space="preserve">включает в себя 5 заданий, каждое из которых </w:t>
      </w:r>
      <w:r w:rsidRPr="00240DBD">
        <w:rPr>
          <w:sz w:val="28"/>
          <w:szCs w:val="28"/>
        </w:rPr>
        <w:t xml:space="preserve">оценивается в </w:t>
      </w:r>
      <w:r>
        <w:rPr>
          <w:sz w:val="28"/>
          <w:szCs w:val="28"/>
        </w:rPr>
        <w:t>1</w:t>
      </w:r>
      <w:r w:rsidRPr="007B2A7A">
        <w:rPr>
          <w:sz w:val="28"/>
          <w:szCs w:val="28"/>
        </w:rPr>
        <w:t xml:space="preserve"> балл.</w:t>
      </w:r>
      <w:r>
        <w:rPr>
          <w:sz w:val="28"/>
          <w:szCs w:val="28"/>
        </w:rPr>
        <w:t xml:space="preserve"> </w:t>
      </w:r>
      <w:r w:rsidRPr="00240DBD">
        <w:rPr>
          <w:sz w:val="28"/>
          <w:szCs w:val="28"/>
        </w:rPr>
        <w:t>Критерий оценки за кажд</w:t>
      </w:r>
      <w:r>
        <w:rPr>
          <w:sz w:val="28"/>
          <w:szCs w:val="28"/>
        </w:rPr>
        <w:t>ое</w:t>
      </w:r>
      <w:r w:rsidRPr="00240DBD">
        <w:rPr>
          <w:sz w:val="28"/>
          <w:szCs w:val="28"/>
        </w:rPr>
        <w:t xml:space="preserve"> </w:t>
      </w:r>
      <w:r>
        <w:rPr>
          <w:sz w:val="28"/>
          <w:szCs w:val="28"/>
        </w:rPr>
        <w:t>задание по литературе</w:t>
      </w:r>
      <w:r w:rsidRPr="00240DBD">
        <w:rPr>
          <w:sz w:val="28"/>
          <w:szCs w:val="28"/>
        </w:rPr>
        <w:t>: ответ правильный</w:t>
      </w:r>
      <w:r>
        <w:rPr>
          <w:sz w:val="28"/>
          <w:szCs w:val="28"/>
        </w:rPr>
        <w:t xml:space="preserve"> – 1</w:t>
      </w:r>
      <w:r w:rsidRPr="007B2A7A">
        <w:rPr>
          <w:sz w:val="28"/>
          <w:szCs w:val="28"/>
        </w:rPr>
        <w:t xml:space="preserve"> балл;</w:t>
      </w:r>
      <w:r w:rsidRPr="00240DBD">
        <w:rPr>
          <w:sz w:val="28"/>
          <w:szCs w:val="28"/>
        </w:rPr>
        <w:t xml:space="preserve"> ответ неправильный – 0 баллов.</w:t>
      </w:r>
    </w:p>
    <w:p w:rsidR="0058051D" w:rsidRPr="00240DBD" w:rsidRDefault="0058051D" w:rsidP="003B5973">
      <w:pPr>
        <w:pStyle w:val="ConsPlusNormal"/>
        <w:spacing w:line="360" w:lineRule="auto"/>
        <w:ind w:firstLine="720"/>
        <w:jc w:val="both"/>
        <w:rPr>
          <w:sz w:val="28"/>
          <w:szCs w:val="28"/>
        </w:rPr>
      </w:pPr>
      <w:r>
        <w:rPr>
          <w:sz w:val="28"/>
          <w:szCs w:val="28"/>
        </w:rPr>
        <w:t xml:space="preserve">3. </w:t>
      </w:r>
      <w:r w:rsidRPr="00240DBD">
        <w:rPr>
          <w:sz w:val="28"/>
          <w:szCs w:val="28"/>
        </w:rPr>
        <w:t xml:space="preserve">Максимальная оценка составляет 100 баллов. </w:t>
      </w:r>
    </w:p>
    <w:p w:rsidR="0058051D" w:rsidRDefault="0058051D" w:rsidP="003B5973">
      <w:pPr>
        <w:pStyle w:val="ConsPlusNormal"/>
        <w:spacing w:line="360" w:lineRule="auto"/>
        <w:ind w:firstLine="720"/>
        <w:jc w:val="both"/>
        <w:rPr>
          <w:sz w:val="28"/>
          <w:szCs w:val="28"/>
        </w:rPr>
      </w:pPr>
      <w:r>
        <w:rPr>
          <w:sz w:val="28"/>
          <w:szCs w:val="28"/>
        </w:rPr>
        <w:t>4. Время на проведени</w:t>
      </w:r>
      <w:r w:rsidR="00691045">
        <w:rPr>
          <w:sz w:val="28"/>
          <w:szCs w:val="28"/>
        </w:rPr>
        <w:t>е</w:t>
      </w:r>
      <w:r>
        <w:rPr>
          <w:sz w:val="28"/>
          <w:szCs w:val="28"/>
        </w:rPr>
        <w:t xml:space="preserve"> вступительного испытания в дистанционной форме </w:t>
      </w:r>
      <w:r w:rsidRPr="007B2A7A">
        <w:rPr>
          <w:sz w:val="28"/>
          <w:szCs w:val="28"/>
        </w:rPr>
        <w:t>60</w:t>
      </w:r>
      <w:r>
        <w:rPr>
          <w:sz w:val="28"/>
          <w:szCs w:val="28"/>
        </w:rPr>
        <w:t xml:space="preserve"> минут.</w:t>
      </w:r>
    </w:p>
    <w:p w:rsidR="0058051D" w:rsidRPr="00240DBD" w:rsidRDefault="0058051D" w:rsidP="003B5973">
      <w:pPr>
        <w:pStyle w:val="ConsPlusNormal"/>
        <w:spacing w:line="360" w:lineRule="auto"/>
        <w:ind w:firstLine="720"/>
        <w:jc w:val="both"/>
        <w:rPr>
          <w:sz w:val="28"/>
          <w:szCs w:val="28"/>
        </w:rPr>
      </w:pPr>
      <w:r>
        <w:rPr>
          <w:sz w:val="28"/>
          <w:szCs w:val="28"/>
        </w:rPr>
        <w:t>5</w:t>
      </w:r>
      <w:r w:rsidRPr="00240DBD">
        <w:rPr>
          <w:sz w:val="28"/>
          <w:szCs w:val="28"/>
        </w:rPr>
        <w:t xml:space="preserve">. Запрещается использовать справочные материалы, средства связи и электронно-вычислительную технику (кроме той, которая используется для сдачи </w:t>
      </w:r>
      <w:r>
        <w:rPr>
          <w:sz w:val="28"/>
          <w:szCs w:val="28"/>
        </w:rPr>
        <w:t xml:space="preserve">вступительного испытания </w:t>
      </w:r>
      <w:r w:rsidRPr="00240DBD">
        <w:rPr>
          <w:sz w:val="28"/>
          <w:szCs w:val="28"/>
        </w:rPr>
        <w:t>на основе дистанционных технологий).</w:t>
      </w:r>
    </w:p>
    <w:p w:rsidR="0058051D" w:rsidRDefault="0058051D" w:rsidP="00C7350E">
      <w:pPr>
        <w:jc w:val="both"/>
      </w:pPr>
    </w:p>
    <w:p w:rsidR="0058051D" w:rsidRDefault="0058051D"/>
    <w:p w:rsidR="0058051D" w:rsidRDefault="0058051D"/>
    <w:p w:rsidR="0058051D" w:rsidRPr="003B5973" w:rsidRDefault="0058051D">
      <w:pPr>
        <w:rPr>
          <w:b/>
          <w:bCs/>
          <w:sz w:val="28"/>
          <w:szCs w:val="28"/>
        </w:rPr>
      </w:pPr>
      <w:r w:rsidRPr="003B5973">
        <w:rPr>
          <w:b/>
          <w:bCs/>
          <w:sz w:val="28"/>
          <w:szCs w:val="28"/>
        </w:rPr>
        <w:t xml:space="preserve">Программа дисциплины: </w:t>
      </w:r>
    </w:p>
    <w:p w:rsidR="0058051D" w:rsidRDefault="0058051D">
      <w:pPr>
        <w:rPr>
          <w:b/>
          <w:bCs/>
        </w:rPr>
      </w:pPr>
    </w:p>
    <w:p w:rsidR="0058051D" w:rsidRPr="00C7350E" w:rsidRDefault="0058051D" w:rsidP="00201EF5">
      <w:pPr>
        <w:spacing w:before="100" w:beforeAutospacing="1" w:after="100" w:afterAutospacing="1"/>
        <w:rPr>
          <w:i/>
          <w:iCs/>
          <w:u w:val="single"/>
        </w:rPr>
      </w:pPr>
      <w:r w:rsidRPr="00C7350E">
        <w:rPr>
          <w:b/>
          <w:bCs/>
          <w:i/>
          <w:iCs/>
          <w:u w:val="single"/>
        </w:rPr>
        <w:t xml:space="preserve"> «Русский язык»</w:t>
      </w:r>
    </w:p>
    <w:p w:rsidR="0058051D" w:rsidRPr="00FC0AAA" w:rsidRDefault="0058051D" w:rsidP="00D23836">
      <w:pPr>
        <w:spacing w:before="100" w:beforeAutospacing="1" w:after="100" w:afterAutospacing="1"/>
      </w:pPr>
      <w:r w:rsidRPr="00FC0AAA">
        <w:t>Поступающий должен:</w:t>
      </w:r>
    </w:p>
    <w:p w:rsidR="0058051D" w:rsidRPr="00FC0AAA" w:rsidRDefault="0058051D" w:rsidP="00D23836">
      <w:pPr>
        <w:spacing w:before="100" w:beforeAutospacing="1" w:after="100" w:afterAutospacing="1"/>
      </w:pPr>
      <w:r w:rsidRPr="00FC0AAA">
        <w:t>- знать акцентологические, орфоэпические, лексические, грамматические нормы современного русского литературного языка;</w:t>
      </w:r>
    </w:p>
    <w:p w:rsidR="0058051D" w:rsidRPr="00FC0AAA" w:rsidRDefault="0058051D" w:rsidP="00D23836">
      <w:pPr>
        <w:spacing w:before="100" w:beforeAutospacing="1" w:after="100" w:afterAutospacing="1"/>
      </w:pPr>
      <w:r w:rsidRPr="00FC0AAA">
        <w:t>- знать пунктуационные и орфографические нормы современного русского литературного языка;</w:t>
      </w:r>
    </w:p>
    <w:p w:rsidR="0058051D" w:rsidRPr="00FC0AAA" w:rsidRDefault="0058051D" w:rsidP="00D23836">
      <w:pPr>
        <w:spacing w:before="100" w:beforeAutospacing="1" w:after="100" w:afterAutospacing="1"/>
        <w:rPr>
          <w:b/>
          <w:bCs/>
          <w:i/>
          <w:iCs/>
        </w:rPr>
      </w:pPr>
      <w:r w:rsidRPr="00FC0AAA">
        <w:rPr>
          <w:b/>
          <w:bCs/>
          <w:i/>
          <w:iCs/>
        </w:rPr>
        <w:t>Вопросы для самопроверки:</w:t>
      </w:r>
    </w:p>
    <w:p w:rsidR="0058051D" w:rsidRPr="00FC0AAA" w:rsidRDefault="0058051D" w:rsidP="00D23836">
      <w:pPr>
        <w:numPr>
          <w:ilvl w:val="0"/>
          <w:numId w:val="4"/>
        </w:numPr>
        <w:spacing w:before="100" w:beforeAutospacing="1" w:after="100" w:afterAutospacing="1"/>
      </w:pPr>
      <w:r w:rsidRPr="00FC0AAA">
        <w:t>Орфоэпия. Произносительные нормы современного русского  языка.</w:t>
      </w:r>
    </w:p>
    <w:p w:rsidR="0058051D" w:rsidRPr="00FC0AAA" w:rsidRDefault="0058051D" w:rsidP="00D23836">
      <w:pPr>
        <w:numPr>
          <w:ilvl w:val="0"/>
          <w:numId w:val="4"/>
        </w:numPr>
        <w:spacing w:before="100" w:beforeAutospacing="1" w:after="100" w:afterAutospacing="1"/>
      </w:pPr>
      <w:r w:rsidRPr="00FC0AAA">
        <w:t>Акцентология. Акцентологические нормы современного русского языка.</w:t>
      </w:r>
    </w:p>
    <w:p w:rsidR="0058051D" w:rsidRPr="00FC0AAA" w:rsidRDefault="0058051D" w:rsidP="00D23836">
      <w:pPr>
        <w:numPr>
          <w:ilvl w:val="0"/>
          <w:numId w:val="4"/>
        </w:numPr>
        <w:spacing w:before="100" w:beforeAutospacing="1" w:after="100" w:afterAutospacing="1"/>
      </w:pPr>
      <w:r w:rsidRPr="00FC0AAA">
        <w:t>Лексические нормы современного русского языка.</w:t>
      </w:r>
    </w:p>
    <w:p w:rsidR="0058051D" w:rsidRPr="00FC0AAA" w:rsidRDefault="0058051D" w:rsidP="00D23836">
      <w:pPr>
        <w:numPr>
          <w:ilvl w:val="0"/>
          <w:numId w:val="4"/>
        </w:numPr>
        <w:spacing w:before="100" w:beforeAutospacing="1" w:after="100" w:afterAutospacing="1"/>
      </w:pPr>
      <w:r w:rsidRPr="00FC0AAA">
        <w:t>Грамматические нормы русского языка.</w:t>
      </w:r>
    </w:p>
    <w:p w:rsidR="0058051D" w:rsidRPr="00FC0AAA" w:rsidRDefault="0058051D" w:rsidP="00D23836">
      <w:pPr>
        <w:numPr>
          <w:ilvl w:val="0"/>
          <w:numId w:val="4"/>
        </w:numPr>
        <w:spacing w:before="100" w:beforeAutospacing="1" w:after="100" w:afterAutospacing="1"/>
      </w:pPr>
      <w:r w:rsidRPr="00FC0AAA">
        <w:lastRenderedPageBreak/>
        <w:t>Орфографические нормы русского языка.</w:t>
      </w:r>
    </w:p>
    <w:p w:rsidR="0058051D" w:rsidRPr="00FC0AAA" w:rsidRDefault="0058051D" w:rsidP="00D23836">
      <w:pPr>
        <w:numPr>
          <w:ilvl w:val="0"/>
          <w:numId w:val="4"/>
        </w:numPr>
        <w:spacing w:before="100" w:beforeAutospacing="1" w:after="100" w:afterAutospacing="1"/>
      </w:pPr>
      <w:r w:rsidRPr="00FC0AAA">
        <w:t>Пунктуационные нормы русского языка.</w:t>
      </w:r>
    </w:p>
    <w:p w:rsidR="0058051D" w:rsidRPr="00FC0AAA" w:rsidRDefault="0058051D" w:rsidP="00D23836">
      <w:pPr>
        <w:spacing w:before="100" w:beforeAutospacing="1" w:after="100" w:afterAutospacing="1"/>
        <w:rPr>
          <w:i/>
          <w:iCs/>
        </w:rPr>
      </w:pPr>
      <w:r w:rsidRPr="00FC0AAA">
        <w:t> </w:t>
      </w:r>
      <w:r w:rsidRPr="00FC0AAA">
        <w:rPr>
          <w:b/>
          <w:bCs/>
          <w:i/>
          <w:iCs/>
        </w:rPr>
        <w:t xml:space="preserve">Литература для подготовки: </w:t>
      </w:r>
    </w:p>
    <w:p w:rsidR="0058051D" w:rsidRPr="00FC0AAA" w:rsidRDefault="0058051D" w:rsidP="00D23836">
      <w:pPr>
        <w:jc w:val="center"/>
        <w:rPr>
          <w:i/>
          <w:iCs/>
        </w:rPr>
      </w:pPr>
      <w:r w:rsidRPr="00FC0AAA">
        <w:rPr>
          <w:i/>
          <w:iCs/>
        </w:rPr>
        <w:t>Основная литература</w:t>
      </w:r>
    </w:p>
    <w:p w:rsidR="0058051D" w:rsidRPr="00FC0AAA" w:rsidRDefault="0058051D" w:rsidP="00D23836">
      <w:pPr>
        <w:jc w:val="center"/>
        <w:rPr>
          <w:i/>
          <w:iCs/>
        </w:rPr>
      </w:pPr>
    </w:p>
    <w:p w:rsidR="0058051D" w:rsidRPr="00FC0AAA" w:rsidRDefault="0058051D" w:rsidP="00D23836">
      <w:pPr>
        <w:pStyle w:val="a5"/>
        <w:numPr>
          <w:ilvl w:val="0"/>
          <w:numId w:val="5"/>
        </w:numPr>
        <w:tabs>
          <w:tab w:val="left" w:pos="-567"/>
        </w:tabs>
        <w:spacing w:after="0"/>
        <w:ind w:right="-1"/>
        <w:jc w:val="both"/>
      </w:pPr>
      <w:proofErr w:type="spellStart"/>
      <w:r w:rsidRPr="00FC0AAA">
        <w:t>Валгина</w:t>
      </w:r>
      <w:proofErr w:type="spellEnd"/>
      <w:r w:rsidRPr="00FC0AAA">
        <w:t xml:space="preserve"> Н.С. Трудные вопросы пунктуации. – М.: Просвещение, 1983. – 175 с.</w:t>
      </w:r>
    </w:p>
    <w:p w:rsidR="0058051D" w:rsidRPr="00FC0AAA" w:rsidRDefault="0058051D" w:rsidP="00D23836">
      <w:pPr>
        <w:pStyle w:val="a5"/>
        <w:numPr>
          <w:ilvl w:val="0"/>
          <w:numId w:val="5"/>
        </w:numPr>
        <w:tabs>
          <w:tab w:val="left" w:pos="-567"/>
        </w:tabs>
        <w:spacing w:after="0"/>
        <w:ind w:right="-1"/>
        <w:jc w:val="both"/>
      </w:pPr>
      <w:r w:rsidRPr="00FC0AAA">
        <w:t xml:space="preserve">Малышева Е.Г., </w:t>
      </w:r>
      <w:proofErr w:type="spellStart"/>
      <w:r w:rsidRPr="00FC0AAA">
        <w:t>Рогалева</w:t>
      </w:r>
      <w:proofErr w:type="spellEnd"/>
      <w:r w:rsidRPr="00FC0AAA">
        <w:t xml:space="preserve"> О.С. Современная </w:t>
      </w:r>
      <w:proofErr w:type="spellStart"/>
      <w:proofErr w:type="gramStart"/>
      <w:r w:rsidRPr="00FC0AAA">
        <w:t>орфографи</w:t>
      </w:r>
      <w:proofErr w:type="spellEnd"/>
      <w:r w:rsidRPr="00FC0AAA">
        <w:t xml:space="preserve"> и</w:t>
      </w:r>
      <w:proofErr w:type="gramEnd"/>
      <w:r w:rsidRPr="00FC0AAA">
        <w:t xml:space="preserve"> пунктуация русского языка: практический курс. – Омск: Изд-во Ом</w:t>
      </w:r>
      <w:proofErr w:type="gramStart"/>
      <w:r w:rsidRPr="00FC0AAA">
        <w:t>.</w:t>
      </w:r>
      <w:proofErr w:type="gramEnd"/>
      <w:r w:rsidRPr="00FC0AAA">
        <w:t xml:space="preserve"> </w:t>
      </w:r>
      <w:proofErr w:type="gramStart"/>
      <w:r w:rsidRPr="00FC0AAA">
        <w:t>г</w:t>
      </w:r>
      <w:proofErr w:type="gramEnd"/>
      <w:r w:rsidRPr="00FC0AAA">
        <w:t>ос. ун-та, 2015. – 364 с.</w:t>
      </w:r>
    </w:p>
    <w:p w:rsidR="0058051D" w:rsidRPr="00FC0AAA" w:rsidRDefault="0058051D" w:rsidP="00D23836">
      <w:pPr>
        <w:pStyle w:val="a5"/>
        <w:numPr>
          <w:ilvl w:val="0"/>
          <w:numId w:val="5"/>
        </w:numPr>
        <w:tabs>
          <w:tab w:val="left" w:pos="-567"/>
        </w:tabs>
        <w:spacing w:after="0"/>
        <w:ind w:right="-1"/>
        <w:jc w:val="both"/>
      </w:pPr>
      <w:r w:rsidRPr="00FC0AAA">
        <w:t xml:space="preserve">Розенталь Д.Э. Русский язык. </w:t>
      </w:r>
      <w:proofErr w:type="gramStart"/>
      <w:r w:rsidRPr="00FC0AAA">
        <w:t>–М</w:t>
      </w:r>
      <w:proofErr w:type="gramEnd"/>
      <w:r w:rsidRPr="00FC0AAA">
        <w:t>.: Айрис-Пресс, 2011. – 288 с.</w:t>
      </w:r>
    </w:p>
    <w:p w:rsidR="0058051D" w:rsidRPr="00FC0AAA" w:rsidRDefault="0058051D" w:rsidP="00D23836">
      <w:pPr>
        <w:jc w:val="center"/>
        <w:rPr>
          <w:i/>
          <w:iCs/>
        </w:rPr>
      </w:pPr>
    </w:p>
    <w:p w:rsidR="0058051D" w:rsidRPr="00FC0AAA" w:rsidRDefault="0058051D" w:rsidP="00D23836">
      <w:pPr>
        <w:pStyle w:val="a5"/>
        <w:spacing w:after="0"/>
        <w:ind w:left="720"/>
        <w:jc w:val="center"/>
        <w:rPr>
          <w:i/>
          <w:iCs/>
        </w:rPr>
      </w:pPr>
    </w:p>
    <w:p w:rsidR="0058051D" w:rsidRPr="00FC0AAA" w:rsidRDefault="0058051D" w:rsidP="00D23836">
      <w:pPr>
        <w:pStyle w:val="a5"/>
        <w:spacing w:after="0"/>
        <w:ind w:left="720"/>
        <w:jc w:val="center"/>
        <w:rPr>
          <w:i/>
          <w:iCs/>
        </w:rPr>
      </w:pPr>
      <w:r w:rsidRPr="00FC0AAA">
        <w:rPr>
          <w:i/>
          <w:iCs/>
        </w:rPr>
        <w:t>Словари и справочники</w:t>
      </w:r>
    </w:p>
    <w:p w:rsidR="0058051D" w:rsidRPr="00FC0AAA" w:rsidRDefault="0058051D" w:rsidP="00D23836">
      <w:pPr>
        <w:pStyle w:val="a5"/>
        <w:spacing w:after="0"/>
        <w:ind w:left="720"/>
        <w:jc w:val="center"/>
        <w:rPr>
          <w:i/>
          <w:iCs/>
        </w:rPr>
      </w:pPr>
    </w:p>
    <w:p w:rsidR="0058051D" w:rsidRPr="00FC0AAA" w:rsidRDefault="0058051D" w:rsidP="00D23836">
      <w:pPr>
        <w:pStyle w:val="a5"/>
        <w:numPr>
          <w:ilvl w:val="0"/>
          <w:numId w:val="5"/>
        </w:numPr>
        <w:jc w:val="both"/>
      </w:pPr>
      <w:proofErr w:type="spellStart"/>
      <w:r w:rsidRPr="00FC0AAA">
        <w:t>Валгина</w:t>
      </w:r>
      <w:proofErr w:type="spellEnd"/>
      <w:r w:rsidRPr="00FC0AAA">
        <w:t xml:space="preserve"> Н.С., </w:t>
      </w:r>
      <w:proofErr w:type="spellStart"/>
      <w:r w:rsidRPr="00FC0AAA">
        <w:t>Светлышева</w:t>
      </w:r>
      <w:proofErr w:type="spellEnd"/>
      <w:r w:rsidRPr="00FC0AAA">
        <w:t xml:space="preserve"> В.Н. Орфография и пунктуация: справочник для абитуриентов, студентов, редакторов. – М.: Товарищество научных изданий КМК, 2008. – 353 с.</w:t>
      </w:r>
    </w:p>
    <w:p w:rsidR="0058051D" w:rsidRPr="00FC0AAA" w:rsidRDefault="0058051D" w:rsidP="00D23836">
      <w:pPr>
        <w:pStyle w:val="a5"/>
        <w:numPr>
          <w:ilvl w:val="0"/>
          <w:numId w:val="5"/>
        </w:numPr>
        <w:spacing w:after="0"/>
        <w:jc w:val="both"/>
      </w:pPr>
      <w:r w:rsidRPr="00FC0AAA">
        <w:t xml:space="preserve">Еськова Н.А. Краткий словарь трудностей русского языка: Грамматические формы. Ударение. – 6-е изд., </w:t>
      </w:r>
      <w:proofErr w:type="spellStart"/>
      <w:r w:rsidRPr="00FC0AAA">
        <w:t>испр</w:t>
      </w:r>
      <w:proofErr w:type="spellEnd"/>
      <w:r w:rsidRPr="00FC0AAA">
        <w:t xml:space="preserve">. – М.: </w:t>
      </w:r>
      <w:proofErr w:type="spellStart"/>
      <w:r w:rsidRPr="00FC0AAA">
        <w:t>Астрель</w:t>
      </w:r>
      <w:proofErr w:type="spellEnd"/>
      <w:r w:rsidRPr="00FC0AAA">
        <w:t xml:space="preserve">, 2008. – 605 с. </w:t>
      </w:r>
    </w:p>
    <w:p w:rsidR="0058051D" w:rsidRPr="00FC0AAA" w:rsidRDefault="0058051D" w:rsidP="00D23836">
      <w:pPr>
        <w:pStyle w:val="a5"/>
        <w:numPr>
          <w:ilvl w:val="0"/>
          <w:numId w:val="5"/>
        </w:numPr>
        <w:spacing w:after="0"/>
        <w:jc w:val="both"/>
      </w:pPr>
      <w:r w:rsidRPr="00FC0AAA">
        <w:t xml:space="preserve">Иванова Т.Ф., Черкасова Т.А. Русская речь в эфире. Комплексный справочник. – 2-е изд., </w:t>
      </w:r>
      <w:proofErr w:type="spellStart"/>
      <w:r w:rsidRPr="00FC0AAA">
        <w:t>испр</w:t>
      </w:r>
      <w:proofErr w:type="spellEnd"/>
      <w:r w:rsidRPr="00FC0AAA">
        <w:t>. М.: Рус. яз</w:t>
      </w:r>
      <w:proofErr w:type="gramStart"/>
      <w:r w:rsidRPr="00FC0AAA">
        <w:t xml:space="preserve">., </w:t>
      </w:r>
      <w:proofErr w:type="gramEnd"/>
      <w:r w:rsidRPr="00FC0AAA">
        <w:t xml:space="preserve">2002. </w:t>
      </w:r>
    </w:p>
    <w:p w:rsidR="0058051D" w:rsidRPr="00FC0AAA" w:rsidRDefault="0058051D" w:rsidP="00D23836">
      <w:pPr>
        <w:pStyle w:val="a5"/>
        <w:numPr>
          <w:ilvl w:val="0"/>
          <w:numId w:val="5"/>
        </w:numPr>
        <w:jc w:val="both"/>
      </w:pPr>
      <w:proofErr w:type="spellStart"/>
      <w:r w:rsidRPr="00FC0AAA">
        <w:t>Каленчук</w:t>
      </w:r>
      <w:proofErr w:type="spellEnd"/>
      <w:r w:rsidRPr="00FC0AAA">
        <w:t xml:space="preserve"> М.Л. Большой орфоэпический словарь русского языка : литературное произношение и ударение начала ХХI века: норма и ее варианты / М. Л. </w:t>
      </w:r>
      <w:proofErr w:type="spellStart"/>
      <w:r w:rsidRPr="00FC0AAA">
        <w:t>Каленчук</w:t>
      </w:r>
      <w:proofErr w:type="spellEnd"/>
      <w:r w:rsidRPr="00FC0AAA">
        <w:t>, Л. Л. Касаткин, Р. Ф. Касаткина; под ред. Л. Л. Касаткина; Рос</w:t>
      </w:r>
      <w:proofErr w:type="gramStart"/>
      <w:r w:rsidRPr="00FC0AAA">
        <w:t>.</w:t>
      </w:r>
      <w:proofErr w:type="gramEnd"/>
      <w:r w:rsidRPr="00FC0AAA">
        <w:t xml:space="preserve"> </w:t>
      </w:r>
      <w:proofErr w:type="gramStart"/>
      <w:r w:rsidRPr="00FC0AAA">
        <w:t>а</w:t>
      </w:r>
      <w:proofErr w:type="gramEnd"/>
      <w:r w:rsidRPr="00FC0AAA">
        <w:t xml:space="preserve">кад. наук, Ин-т рус. яз. им. В. В. Виноградова. – М.: АСТ-ПРЕСС, 2012. – 1000 с. </w:t>
      </w:r>
    </w:p>
    <w:p w:rsidR="0058051D" w:rsidRPr="00FC0AAA" w:rsidRDefault="0058051D" w:rsidP="00D23836">
      <w:pPr>
        <w:pStyle w:val="a5"/>
        <w:numPr>
          <w:ilvl w:val="0"/>
          <w:numId w:val="5"/>
        </w:numPr>
        <w:jc w:val="both"/>
      </w:pPr>
      <w:proofErr w:type="spellStart"/>
      <w:r w:rsidRPr="00FC0AAA">
        <w:t>Окунцова</w:t>
      </w:r>
      <w:proofErr w:type="spellEnd"/>
      <w:r w:rsidRPr="00FC0AAA">
        <w:t xml:space="preserve"> Е.А. Ударение: диктору, лектору, оратору, учителю, школьнику: словарь-справочник. – М.: Изд-во </w:t>
      </w:r>
      <w:proofErr w:type="spellStart"/>
      <w:r w:rsidRPr="00FC0AAA">
        <w:t>Моск</w:t>
      </w:r>
      <w:proofErr w:type="spellEnd"/>
      <w:r w:rsidRPr="00FC0AAA">
        <w:t>. ун-та, 2010. – 118с.</w:t>
      </w:r>
    </w:p>
    <w:p w:rsidR="0058051D" w:rsidRPr="00FC0AAA" w:rsidRDefault="0058051D" w:rsidP="00D23836">
      <w:pPr>
        <w:pStyle w:val="a5"/>
        <w:numPr>
          <w:ilvl w:val="0"/>
          <w:numId w:val="5"/>
        </w:numPr>
        <w:spacing w:after="0"/>
        <w:jc w:val="both"/>
      </w:pPr>
      <w:r w:rsidRPr="00FC0AAA">
        <w:t xml:space="preserve">Резниченко И.Л. Словарь ударений русского языка. – М.: АСТ-ПРЕСС, 2015. – 943 с. </w:t>
      </w:r>
    </w:p>
    <w:p w:rsidR="0058051D" w:rsidRPr="00FC0AAA" w:rsidRDefault="0058051D" w:rsidP="00D23836">
      <w:pPr>
        <w:pStyle w:val="a5"/>
        <w:numPr>
          <w:ilvl w:val="0"/>
          <w:numId w:val="5"/>
        </w:numPr>
        <w:jc w:val="both"/>
      </w:pPr>
      <w:r w:rsidRPr="00FC0AAA">
        <w:t xml:space="preserve">Розенталь Д. Э. Справочник по русскому языку: правописание, произношение, литературное редактирование / Д.Э. Розенталь, Е.В. </w:t>
      </w:r>
      <w:proofErr w:type="spellStart"/>
      <w:r w:rsidRPr="00FC0AAA">
        <w:t>Джанджакова</w:t>
      </w:r>
      <w:proofErr w:type="spellEnd"/>
      <w:r w:rsidRPr="00FC0AAA">
        <w:t>, Н.П. Кабанова. – 7-е изд. – М.: Айрис-пресс, 2010. – 491 с.</w:t>
      </w:r>
    </w:p>
    <w:p w:rsidR="0058051D" w:rsidRDefault="0058051D" w:rsidP="00804A61">
      <w:pPr>
        <w:pStyle w:val="a5"/>
        <w:ind w:left="360"/>
      </w:pPr>
    </w:p>
    <w:p w:rsidR="0058051D" w:rsidRPr="00C7350E" w:rsidRDefault="0058051D" w:rsidP="00A561EF">
      <w:pPr>
        <w:rPr>
          <w:b/>
          <w:bCs/>
          <w:i/>
          <w:iCs/>
          <w:u w:val="single"/>
        </w:rPr>
      </w:pPr>
      <w:r w:rsidRPr="00C7350E">
        <w:rPr>
          <w:b/>
          <w:bCs/>
          <w:i/>
          <w:iCs/>
          <w:u w:val="single"/>
        </w:rPr>
        <w:t>«Русская литература»</w:t>
      </w:r>
    </w:p>
    <w:p w:rsidR="0058051D" w:rsidRDefault="0058051D" w:rsidP="00977E79">
      <w:pPr>
        <w:pStyle w:val="a7"/>
        <w:ind w:left="0"/>
        <w:jc w:val="both"/>
      </w:pPr>
    </w:p>
    <w:p w:rsidR="0058051D" w:rsidRPr="00FC0AAA" w:rsidRDefault="0058051D" w:rsidP="00D23836">
      <w:pPr>
        <w:pStyle w:val="a7"/>
        <w:ind w:left="0"/>
        <w:jc w:val="both"/>
      </w:pPr>
      <w:r>
        <w:t xml:space="preserve">Поступающий в </w:t>
      </w:r>
      <w:proofErr w:type="spellStart"/>
      <w:r>
        <w:t>ОмГУ</w:t>
      </w:r>
      <w:proofErr w:type="spellEnd"/>
      <w:r>
        <w:t xml:space="preserve">  должен  показать знание биографий писателей (общие сведения) и  следующих теоретико-литературных понятий и литературных произведений: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58051D" w:rsidRPr="00FC0AAA" w:rsidTr="000A4415">
        <w:trPr>
          <w:trHeight w:val="371"/>
        </w:trPr>
        <w:tc>
          <w:tcPr>
            <w:tcW w:w="9464" w:type="dxa"/>
          </w:tcPr>
          <w:p w:rsidR="0058051D" w:rsidRPr="00FC0AAA" w:rsidRDefault="0058051D" w:rsidP="000A4415">
            <w:pPr>
              <w:pStyle w:val="FR1"/>
              <w:spacing w:before="0"/>
              <w:ind w:right="113"/>
              <w:jc w:val="both"/>
              <w:rPr>
                <w:rFonts w:ascii="Times New Roman" w:hAnsi="Times New Roman" w:cs="Times New Roman"/>
                <w:b/>
                <w:bCs/>
                <w:color w:val="000000"/>
                <w:sz w:val="24"/>
                <w:szCs w:val="24"/>
              </w:rPr>
            </w:pPr>
            <w:r w:rsidRPr="00FC0AAA">
              <w:rPr>
                <w:rFonts w:ascii="Times New Roman" w:hAnsi="Times New Roman" w:cs="Times New Roman"/>
                <w:b/>
                <w:bCs/>
                <w:color w:val="000000"/>
                <w:sz w:val="24"/>
                <w:szCs w:val="24"/>
              </w:rPr>
              <w:t>Сведения по теории и истории литературы</w:t>
            </w:r>
          </w:p>
        </w:tc>
      </w:tr>
      <w:tr w:rsidR="0058051D" w:rsidRPr="00FC0AAA" w:rsidTr="000A4415">
        <w:tc>
          <w:tcPr>
            <w:tcW w:w="9464" w:type="dxa"/>
          </w:tcPr>
          <w:p w:rsidR="0058051D" w:rsidRPr="00FC0AAA" w:rsidRDefault="0058051D" w:rsidP="000A4415">
            <w:pPr>
              <w:pStyle w:val="FR1"/>
              <w:spacing w:before="0"/>
              <w:ind w:right="113"/>
              <w:jc w:val="both"/>
              <w:rPr>
                <w:rFonts w:ascii="Times New Roman" w:hAnsi="Times New Roman" w:cs="Times New Roman"/>
                <w:color w:val="000000"/>
                <w:sz w:val="24"/>
                <w:szCs w:val="24"/>
              </w:rPr>
            </w:pPr>
            <w:proofErr w:type="gramStart"/>
            <w:r w:rsidRPr="00FC0AAA">
              <w:rPr>
                <w:rFonts w:ascii="Times New Roman" w:hAnsi="Times New Roman" w:cs="Times New Roman"/>
                <w:color w:val="000000"/>
                <w:sz w:val="24"/>
                <w:szCs w:val="24"/>
              </w:rPr>
              <w:t>Литературные направления и течения: классицизм, сентиментализм, романтизм, реализм, модернизм (символизм, акмеизм, футуризм).</w:t>
            </w:r>
            <w:proofErr w:type="gramEnd"/>
          </w:p>
        </w:tc>
      </w:tr>
      <w:tr w:rsidR="0058051D" w:rsidRPr="00FC0AAA" w:rsidTr="000A4415">
        <w:tc>
          <w:tcPr>
            <w:tcW w:w="9464" w:type="dxa"/>
          </w:tcPr>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 xml:space="preserve">Литературные роды: эпос, лирика, драма. </w:t>
            </w:r>
            <w:proofErr w:type="gramStart"/>
            <w:r w:rsidRPr="00FC0AAA">
              <w:rPr>
                <w:rFonts w:ascii="Times New Roman" w:hAnsi="Times New Roman" w:cs="Times New Roman"/>
                <w:color w:val="000000"/>
                <w:sz w:val="24"/>
                <w:szCs w:val="24"/>
              </w:rPr>
              <w:t>Жанры литературы: роман, роман-эпопея, повесть, рассказ, очерк; поэма, баллада; лирическое стихотворение, элегия, послание, эпиграмма, ода, сонет; комедия, трагедия, драма.</w:t>
            </w:r>
            <w:proofErr w:type="gramEnd"/>
          </w:p>
        </w:tc>
      </w:tr>
      <w:tr w:rsidR="0058051D" w:rsidRPr="00FC0AAA" w:rsidTr="000A4415">
        <w:trPr>
          <w:trHeight w:val="350"/>
        </w:trPr>
        <w:tc>
          <w:tcPr>
            <w:tcW w:w="9464" w:type="dxa"/>
          </w:tcPr>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Авторская позиция</w:t>
            </w:r>
            <w:proofErr w:type="gramStart"/>
            <w:r w:rsidRPr="00FC0AAA">
              <w:rPr>
                <w:rFonts w:ascii="Times New Roman" w:hAnsi="Times New Roman" w:cs="Times New Roman"/>
                <w:color w:val="000000"/>
                <w:sz w:val="24"/>
                <w:szCs w:val="24"/>
              </w:rPr>
              <w:t xml:space="preserve">.. </w:t>
            </w:r>
            <w:proofErr w:type="gramEnd"/>
            <w:r w:rsidRPr="00FC0AAA">
              <w:rPr>
                <w:rFonts w:ascii="Times New Roman" w:hAnsi="Times New Roman" w:cs="Times New Roman"/>
                <w:color w:val="000000"/>
                <w:sz w:val="24"/>
                <w:szCs w:val="24"/>
              </w:rPr>
              <w:t>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Тип. Лирический герой. Художественные средства создания образов (речевая характеристика героя: диалог, монолог; авторская характеристика, портрет, внутренний монолог и др.).</w:t>
            </w:r>
          </w:p>
        </w:tc>
      </w:tr>
      <w:tr w:rsidR="0058051D" w:rsidRPr="00FC0AAA" w:rsidTr="000A4415">
        <w:tc>
          <w:tcPr>
            <w:tcW w:w="9464" w:type="dxa"/>
          </w:tcPr>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lastRenderedPageBreak/>
              <w:t>Деталь. Символ.</w:t>
            </w:r>
          </w:p>
        </w:tc>
      </w:tr>
      <w:tr w:rsidR="0058051D" w:rsidRPr="00FC0AAA" w:rsidTr="000A4415">
        <w:trPr>
          <w:trHeight w:val="443"/>
        </w:trPr>
        <w:tc>
          <w:tcPr>
            <w:tcW w:w="9464" w:type="dxa"/>
          </w:tcPr>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 xml:space="preserve">Язык художественного произведения. </w:t>
            </w:r>
            <w:proofErr w:type="gramStart"/>
            <w:r w:rsidRPr="00FC0AAA">
              <w:rPr>
                <w:rFonts w:ascii="Times New Roman" w:hAnsi="Times New Roman" w:cs="Times New Roman"/>
                <w:color w:val="000000"/>
                <w:sz w:val="24"/>
                <w:szCs w:val="24"/>
              </w:rPr>
              <w:t>Изобразительно-выразительные средства в художественном произведении: сравнение, эпитет, метафора, олицетворение, метонимия, гипербола, литота, перифраз, оксюморон.</w:t>
            </w:r>
            <w:proofErr w:type="gramEnd"/>
            <w:r w:rsidRPr="00FC0AAA">
              <w:rPr>
                <w:rFonts w:ascii="Times New Roman" w:hAnsi="Times New Roman" w:cs="Times New Roman"/>
                <w:color w:val="000000"/>
                <w:sz w:val="24"/>
                <w:szCs w:val="24"/>
              </w:rPr>
              <w:t xml:space="preserve"> Аллегория.</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Звукопись: аллитерация, ассонанс.</w:t>
            </w:r>
          </w:p>
          <w:p w:rsidR="0058051D" w:rsidRPr="00FC0AAA" w:rsidRDefault="0058051D" w:rsidP="000A4415">
            <w:pPr>
              <w:pStyle w:val="FR1"/>
              <w:spacing w:before="0"/>
              <w:ind w:right="113"/>
              <w:jc w:val="both"/>
              <w:rPr>
                <w:rFonts w:ascii="Times New Roman" w:hAnsi="Times New Roman" w:cs="Times New Roman"/>
                <w:color w:val="000000"/>
                <w:sz w:val="24"/>
                <w:szCs w:val="24"/>
              </w:rPr>
            </w:pPr>
            <w:proofErr w:type="gramStart"/>
            <w:r w:rsidRPr="00FC0AAA">
              <w:rPr>
                <w:rFonts w:ascii="Times New Roman" w:hAnsi="Times New Roman" w:cs="Times New Roman"/>
                <w:color w:val="000000"/>
                <w:sz w:val="24"/>
                <w:szCs w:val="24"/>
              </w:rPr>
              <w:t>Фигуры речи: параллелизм, градация, антитеза, эллипсис, плеоназм, анафора, эпифора, инверсия, парцелляция, риторический вопрос, умолчание.</w:t>
            </w:r>
            <w:proofErr w:type="gramEnd"/>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Стиль.</w:t>
            </w:r>
          </w:p>
        </w:tc>
      </w:tr>
      <w:tr w:rsidR="0058051D" w:rsidRPr="00FC0AAA" w:rsidTr="000A4415">
        <w:trPr>
          <w:trHeight w:val="443"/>
        </w:trPr>
        <w:tc>
          <w:tcPr>
            <w:tcW w:w="9464" w:type="dxa"/>
          </w:tcPr>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Стихотворные размеры: хорей, ямб, дактиль, амфибрахий, анапест. Белый стих. Ритм. Рифма. Строфа.</w:t>
            </w:r>
          </w:p>
        </w:tc>
      </w:tr>
      <w:tr w:rsidR="0058051D" w:rsidRPr="00FC0AAA" w:rsidTr="000A4415">
        <w:trPr>
          <w:trHeight w:val="443"/>
        </w:trPr>
        <w:tc>
          <w:tcPr>
            <w:tcW w:w="9464" w:type="dxa"/>
          </w:tcPr>
          <w:p w:rsidR="0058051D" w:rsidRPr="00FC0AAA" w:rsidRDefault="0058051D" w:rsidP="000A4415">
            <w:pPr>
              <w:pStyle w:val="FR1"/>
              <w:spacing w:before="0"/>
              <w:ind w:right="113"/>
              <w:jc w:val="both"/>
              <w:rPr>
                <w:rFonts w:ascii="Times New Roman" w:hAnsi="Times New Roman" w:cs="Times New Roman"/>
                <w:b/>
                <w:bCs/>
                <w:color w:val="000000"/>
                <w:sz w:val="24"/>
                <w:szCs w:val="24"/>
              </w:rPr>
            </w:pPr>
            <w:r w:rsidRPr="00FC0AAA">
              <w:rPr>
                <w:rFonts w:ascii="Times New Roman" w:hAnsi="Times New Roman" w:cs="Times New Roman"/>
                <w:b/>
                <w:bCs/>
                <w:color w:val="000000"/>
                <w:sz w:val="24"/>
                <w:szCs w:val="24"/>
              </w:rPr>
              <w:t>Из древнерусской литературы</w:t>
            </w:r>
          </w:p>
        </w:tc>
      </w:tr>
      <w:tr w:rsidR="0058051D" w:rsidRPr="00FC0AAA" w:rsidTr="000A4415">
        <w:trPr>
          <w:trHeight w:val="443"/>
        </w:trPr>
        <w:tc>
          <w:tcPr>
            <w:tcW w:w="9464" w:type="dxa"/>
          </w:tcPr>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«Слово о полку Игореве».</w:t>
            </w:r>
          </w:p>
        </w:tc>
      </w:tr>
      <w:tr w:rsidR="0058051D" w:rsidRPr="00FC0AAA" w:rsidTr="000A4415">
        <w:trPr>
          <w:trHeight w:val="443"/>
        </w:trPr>
        <w:tc>
          <w:tcPr>
            <w:tcW w:w="9464" w:type="dxa"/>
          </w:tcPr>
          <w:p w:rsidR="0058051D" w:rsidRPr="00FC0AAA" w:rsidRDefault="0058051D" w:rsidP="000A4415">
            <w:pPr>
              <w:pStyle w:val="FR1"/>
              <w:spacing w:before="0"/>
              <w:ind w:right="113"/>
              <w:jc w:val="both"/>
              <w:rPr>
                <w:rFonts w:ascii="Times New Roman" w:hAnsi="Times New Roman" w:cs="Times New Roman"/>
                <w:b/>
                <w:bCs/>
                <w:color w:val="000000"/>
                <w:sz w:val="24"/>
                <w:szCs w:val="24"/>
              </w:rPr>
            </w:pPr>
            <w:r w:rsidRPr="00FC0AAA">
              <w:rPr>
                <w:rFonts w:ascii="Times New Roman" w:hAnsi="Times New Roman" w:cs="Times New Roman"/>
                <w:b/>
                <w:bCs/>
                <w:color w:val="000000"/>
                <w:sz w:val="24"/>
                <w:szCs w:val="24"/>
              </w:rPr>
              <w:t>Из литературы XVIII века</w:t>
            </w:r>
          </w:p>
        </w:tc>
      </w:tr>
      <w:tr w:rsidR="0058051D" w:rsidRPr="00FC0AAA" w:rsidTr="000A4415">
        <w:trPr>
          <w:trHeight w:val="443"/>
        </w:trPr>
        <w:tc>
          <w:tcPr>
            <w:tcW w:w="9464" w:type="dxa"/>
          </w:tcPr>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Д.И. Фонвизин</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Пьеса «Недоросль»</w:t>
            </w:r>
          </w:p>
        </w:tc>
      </w:tr>
      <w:tr w:rsidR="0058051D" w:rsidRPr="00FC0AAA" w:rsidTr="000A4415">
        <w:trPr>
          <w:trHeight w:val="443"/>
        </w:trPr>
        <w:tc>
          <w:tcPr>
            <w:tcW w:w="9464" w:type="dxa"/>
          </w:tcPr>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Г.Р. Державин</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Стихотворение «Памятник»</w:t>
            </w:r>
          </w:p>
        </w:tc>
      </w:tr>
      <w:tr w:rsidR="0058051D" w:rsidRPr="00FC0AAA" w:rsidTr="000A4415">
        <w:trPr>
          <w:trHeight w:val="443"/>
        </w:trPr>
        <w:tc>
          <w:tcPr>
            <w:tcW w:w="9464" w:type="dxa"/>
          </w:tcPr>
          <w:p w:rsidR="0058051D" w:rsidRPr="00FC0AAA" w:rsidRDefault="0058051D" w:rsidP="000A4415">
            <w:pPr>
              <w:pStyle w:val="FR1"/>
              <w:spacing w:before="0"/>
              <w:ind w:right="113"/>
              <w:jc w:val="both"/>
              <w:rPr>
                <w:rFonts w:ascii="Times New Roman" w:hAnsi="Times New Roman" w:cs="Times New Roman"/>
                <w:b/>
                <w:bCs/>
                <w:color w:val="000000"/>
                <w:sz w:val="24"/>
                <w:szCs w:val="24"/>
              </w:rPr>
            </w:pPr>
            <w:r w:rsidRPr="00FC0AAA">
              <w:rPr>
                <w:rFonts w:ascii="Times New Roman" w:hAnsi="Times New Roman" w:cs="Times New Roman"/>
                <w:b/>
                <w:bCs/>
                <w:color w:val="000000"/>
                <w:sz w:val="24"/>
                <w:szCs w:val="24"/>
              </w:rPr>
              <w:t>Из литературы первой половины XIX века</w:t>
            </w:r>
          </w:p>
        </w:tc>
      </w:tr>
      <w:tr w:rsidR="0058051D" w:rsidRPr="00FC0AAA" w:rsidTr="000A4415">
        <w:trPr>
          <w:trHeight w:val="443"/>
        </w:trPr>
        <w:tc>
          <w:tcPr>
            <w:tcW w:w="9464" w:type="dxa"/>
          </w:tcPr>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В.А. Жуковский</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Баллада «Светлана»</w:t>
            </w:r>
          </w:p>
        </w:tc>
      </w:tr>
      <w:tr w:rsidR="0058051D" w:rsidRPr="00FC0AAA" w:rsidTr="000A4415">
        <w:trPr>
          <w:trHeight w:val="443"/>
        </w:trPr>
        <w:tc>
          <w:tcPr>
            <w:tcW w:w="9464" w:type="dxa"/>
          </w:tcPr>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А.С. Грибоедов</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Пьеса «Горе от ума»</w:t>
            </w:r>
          </w:p>
        </w:tc>
      </w:tr>
      <w:tr w:rsidR="0058051D" w:rsidRPr="00FC0AAA" w:rsidTr="000A4415">
        <w:trPr>
          <w:trHeight w:val="443"/>
        </w:trPr>
        <w:tc>
          <w:tcPr>
            <w:tcW w:w="9464" w:type="dxa"/>
          </w:tcPr>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А.С. Пушкин</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Повесть «Капитанская дочка»</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Поэма «Медный всадник»</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Роман «Евгений Онегин»</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 xml:space="preserve">Стихотворения: </w:t>
            </w:r>
            <w:proofErr w:type="gramStart"/>
            <w:r w:rsidRPr="00FC0AAA">
              <w:rPr>
                <w:rFonts w:ascii="Times New Roman" w:hAnsi="Times New Roman" w:cs="Times New Roman"/>
                <w:color w:val="000000"/>
                <w:sz w:val="24"/>
                <w:szCs w:val="24"/>
              </w:rPr>
              <w:t>«К Чаадаеву», «Деревня», «Погасло дневное светило...», «Узник», «Свободы сеятель пустынный…»,  «Песнь о вещем Олеге», «К морю», «Няне», «К***» («Я помню чудное мгновенье…»), «19 октября» («Роняет лес багряный свой убор…»), «Пророк», «На холмах Грузии лежит ночная мгла…», «Я вас любил: любовь еще, быть может…», «Зимнее утро», «Бесы», «Элегия» («Безумных лет угасшее веселье...»),  «...Вновь я посетил...», «Я памятник себе воздвиг нерукотворный…»</w:t>
            </w:r>
            <w:proofErr w:type="gramEnd"/>
          </w:p>
        </w:tc>
      </w:tr>
      <w:tr w:rsidR="0058051D" w:rsidRPr="00FC0AAA" w:rsidTr="000A4415">
        <w:trPr>
          <w:trHeight w:val="443"/>
        </w:trPr>
        <w:tc>
          <w:tcPr>
            <w:tcW w:w="9464" w:type="dxa"/>
          </w:tcPr>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М.Ю. Лермонтов</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w:t>
            </w:r>
            <w:proofErr w:type="gramStart"/>
            <w:r w:rsidRPr="00FC0AAA">
              <w:rPr>
                <w:rFonts w:ascii="Times New Roman" w:hAnsi="Times New Roman" w:cs="Times New Roman"/>
                <w:color w:val="000000"/>
                <w:sz w:val="24"/>
                <w:szCs w:val="24"/>
              </w:rPr>
              <w:t>Песня про… купца</w:t>
            </w:r>
            <w:proofErr w:type="gramEnd"/>
            <w:r w:rsidRPr="00FC0AAA">
              <w:rPr>
                <w:rFonts w:ascii="Times New Roman" w:hAnsi="Times New Roman" w:cs="Times New Roman"/>
                <w:color w:val="000000"/>
                <w:sz w:val="24"/>
                <w:szCs w:val="24"/>
              </w:rPr>
              <w:t xml:space="preserve"> Калашникова»</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Поэма «Мцыри»</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Роман «Герой нашего времени»</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 xml:space="preserve">Стихотворения: </w:t>
            </w:r>
            <w:proofErr w:type="gramStart"/>
            <w:r w:rsidRPr="00FC0AAA">
              <w:rPr>
                <w:rFonts w:ascii="Times New Roman" w:hAnsi="Times New Roman" w:cs="Times New Roman"/>
                <w:color w:val="000000"/>
                <w:sz w:val="24"/>
                <w:szCs w:val="24"/>
              </w:rPr>
              <w:t>«Парус», «Нет, я не Байрон, я другой…», «Смерть Поэта», «Тучи», «Бородино», «Когда волнуется желтеющая нива…», «Дума», «Три пальмы», «Как часто, пестрою толпою окружен...», «И скучно и грустно», «Нет, не тебя так пылко я люблю…», «Родина», «Выхожу один я на дорогу...», «Пророк»</w:t>
            </w:r>
            <w:proofErr w:type="gramEnd"/>
          </w:p>
        </w:tc>
      </w:tr>
      <w:tr w:rsidR="0058051D" w:rsidRPr="00FC0AAA" w:rsidTr="000A4415">
        <w:trPr>
          <w:trHeight w:val="443"/>
        </w:trPr>
        <w:tc>
          <w:tcPr>
            <w:tcW w:w="9464" w:type="dxa"/>
          </w:tcPr>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Н.В. Гоголь.</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Пьеса «Ревизор»</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Повесть «Шинель»</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Поэма «Мертвые души»</w:t>
            </w:r>
          </w:p>
        </w:tc>
      </w:tr>
      <w:tr w:rsidR="0058051D" w:rsidRPr="00FC0AAA" w:rsidTr="000A4415">
        <w:trPr>
          <w:trHeight w:val="443"/>
        </w:trPr>
        <w:tc>
          <w:tcPr>
            <w:tcW w:w="9464" w:type="dxa"/>
          </w:tcPr>
          <w:p w:rsidR="0058051D" w:rsidRPr="00FC0AAA" w:rsidRDefault="0058051D" w:rsidP="000A4415">
            <w:pPr>
              <w:pStyle w:val="FR1"/>
              <w:spacing w:before="0"/>
              <w:ind w:right="113"/>
              <w:jc w:val="both"/>
              <w:rPr>
                <w:rFonts w:ascii="Times New Roman" w:hAnsi="Times New Roman" w:cs="Times New Roman"/>
                <w:b/>
                <w:bCs/>
                <w:color w:val="000000"/>
                <w:sz w:val="24"/>
                <w:szCs w:val="24"/>
              </w:rPr>
            </w:pPr>
            <w:r w:rsidRPr="00FC0AAA">
              <w:rPr>
                <w:rFonts w:ascii="Times New Roman" w:hAnsi="Times New Roman" w:cs="Times New Roman"/>
                <w:b/>
                <w:bCs/>
                <w:color w:val="000000"/>
                <w:sz w:val="24"/>
                <w:szCs w:val="24"/>
              </w:rPr>
              <w:t>Из литературы второй половины XIX века</w:t>
            </w:r>
          </w:p>
        </w:tc>
      </w:tr>
      <w:tr w:rsidR="0058051D" w:rsidRPr="00FC0AAA" w:rsidTr="000A4415">
        <w:trPr>
          <w:trHeight w:val="443"/>
        </w:trPr>
        <w:tc>
          <w:tcPr>
            <w:tcW w:w="9464" w:type="dxa"/>
          </w:tcPr>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А.Н. Островский</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Пьеса «Гроза»</w:t>
            </w:r>
          </w:p>
        </w:tc>
      </w:tr>
      <w:tr w:rsidR="0058051D" w:rsidRPr="00FC0AAA" w:rsidTr="000A4415">
        <w:trPr>
          <w:trHeight w:val="443"/>
        </w:trPr>
        <w:tc>
          <w:tcPr>
            <w:tcW w:w="9464" w:type="dxa"/>
          </w:tcPr>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И.С. Тургенев</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Роман «Отцы и дети»</w:t>
            </w:r>
          </w:p>
        </w:tc>
      </w:tr>
      <w:tr w:rsidR="0058051D" w:rsidRPr="00FC0AAA" w:rsidTr="000A4415">
        <w:trPr>
          <w:trHeight w:val="443"/>
        </w:trPr>
        <w:tc>
          <w:tcPr>
            <w:tcW w:w="9464" w:type="dxa"/>
          </w:tcPr>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lastRenderedPageBreak/>
              <w:t>Ф.И. Тютчев.</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Стихотворения: «Полдень», «Есть в осени первоначальной…», «</w:t>
            </w:r>
            <w:proofErr w:type="spellStart"/>
            <w:r w:rsidRPr="00FC0AAA">
              <w:rPr>
                <w:rFonts w:ascii="Times New Roman" w:hAnsi="Times New Roman" w:cs="Times New Roman"/>
                <w:color w:val="000000"/>
                <w:sz w:val="24"/>
                <w:szCs w:val="24"/>
              </w:rPr>
              <w:t>Silentium</w:t>
            </w:r>
            <w:proofErr w:type="spellEnd"/>
            <w:r w:rsidRPr="00FC0AAA">
              <w:rPr>
                <w:rFonts w:ascii="Times New Roman" w:hAnsi="Times New Roman" w:cs="Times New Roman"/>
                <w:color w:val="000000"/>
                <w:sz w:val="24"/>
                <w:szCs w:val="24"/>
              </w:rPr>
              <w:t>!», «Не то, что мните вы, природа...», «Умом Россию не понять…», «О, как убийственно мы любим...», «Нам не дано предугадать…»</w:t>
            </w:r>
          </w:p>
        </w:tc>
      </w:tr>
      <w:tr w:rsidR="0058051D" w:rsidRPr="00FC0AAA" w:rsidTr="000A4415">
        <w:trPr>
          <w:trHeight w:val="443"/>
        </w:trPr>
        <w:tc>
          <w:tcPr>
            <w:tcW w:w="9464" w:type="dxa"/>
          </w:tcPr>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А.А. Фет</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Стихотворения: «Вечер», «Это утро, радость эта…», «Шепот, робкое дыханье…», «Сияла ночь. Луной был полон сад. Лежали…», «Учись у них – у дуба, у березы…»</w:t>
            </w:r>
          </w:p>
        </w:tc>
      </w:tr>
      <w:tr w:rsidR="0058051D" w:rsidRPr="00FC0AAA" w:rsidTr="000A4415">
        <w:trPr>
          <w:trHeight w:val="443"/>
        </w:trPr>
        <w:tc>
          <w:tcPr>
            <w:tcW w:w="9464" w:type="dxa"/>
          </w:tcPr>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И.А. Гончаров</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Роман «Обломов»</w:t>
            </w:r>
          </w:p>
        </w:tc>
      </w:tr>
      <w:tr w:rsidR="0058051D" w:rsidRPr="00FC0AAA" w:rsidTr="000A4415">
        <w:trPr>
          <w:trHeight w:val="443"/>
        </w:trPr>
        <w:tc>
          <w:tcPr>
            <w:tcW w:w="9464" w:type="dxa"/>
          </w:tcPr>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Н.А. Некрасов</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Стихотворения: «В дороге», «Тройка», «Вчерашний день, часу в шестом…», «Я не люблю иронии твоей...», «Мы с тобой бестолковые люди...», «Поэт и Гражданин», «</w:t>
            </w:r>
            <w:proofErr w:type="gramStart"/>
            <w:r w:rsidRPr="00FC0AAA">
              <w:rPr>
                <w:rFonts w:ascii="Times New Roman" w:hAnsi="Times New Roman" w:cs="Times New Roman"/>
                <w:color w:val="000000"/>
                <w:sz w:val="24"/>
                <w:szCs w:val="24"/>
              </w:rPr>
              <w:t>О</w:t>
            </w:r>
            <w:proofErr w:type="gramEnd"/>
            <w:r w:rsidRPr="00FC0AAA">
              <w:rPr>
                <w:rFonts w:ascii="Times New Roman" w:hAnsi="Times New Roman" w:cs="Times New Roman"/>
                <w:color w:val="000000"/>
                <w:sz w:val="24"/>
                <w:szCs w:val="24"/>
              </w:rPr>
              <w:t xml:space="preserve"> </w:t>
            </w:r>
            <w:proofErr w:type="gramStart"/>
            <w:r w:rsidRPr="00FC0AAA">
              <w:rPr>
                <w:rFonts w:ascii="Times New Roman" w:hAnsi="Times New Roman" w:cs="Times New Roman"/>
                <w:color w:val="000000"/>
                <w:sz w:val="24"/>
                <w:szCs w:val="24"/>
              </w:rPr>
              <w:t>Муза</w:t>
            </w:r>
            <w:proofErr w:type="gramEnd"/>
            <w:r w:rsidRPr="00FC0AAA">
              <w:rPr>
                <w:rFonts w:ascii="Times New Roman" w:hAnsi="Times New Roman" w:cs="Times New Roman"/>
                <w:color w:val="000000"/>
                <w:sz w:val="24"/>
                <w:szCs w:val="24"/>
              </w:rPr>
              <w:t>! я у двери гроба…»</w:t>
            </w:r>
          </w:p>
        </w:tc>
      </w:tr>
      <w:tr w:rsidR="0058051D" w:rsidRPr="00FC0AAA" w:rsidTr="000A4415">
        <w:trPr>
          <w:trHeight w:val="443"/>
        </w:trPr>
        <w:tc>
          <w:tcPr>
            <w:tcW w:w="9464" w:type="dxa"/>
          </w:tcPr>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Н.А. Некрасов</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Поэма «Кому на Руси жить хорошо»</w:t>
            </w:r>
          </w:p>
        </w:tc>
      </w:tr>
      <w:tr w:rsidR="0058051D" w:rsidRPr="00FC0AAA" w:rsidTr="000A4415">
        <w:trPr>
          <w:trHeight w:val="443"/>
        </w:trPr>
        <w:tc>
          <w:tcPr>
            <w:tcW w:w="9464" w:type="dxa"/>
          </w:tcPr>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М.Е. Салтыков-Щедрин</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«История одного города» (обзорно)</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Сказки: «Повесть о том, как один мужик двух генералов прокормил», «Дикий помещик»</w:t>
            </w:r>
          </w:p>
        </w:tc>
      </w:tr>
      <w:tr w:rsidR="0058051D" w:rsidRPr="00FC0AAA" w:rsidTr="000A4415">
        <w:trPr>
          <w:trHeight w:val="443"/>
        </w:trPr>
        <w:tc>
          <w:tcPr>
            <w:tcW w:w="9464" w:type="dxa"/>
          </w:tcPr>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Л.Н. Толстой</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Роман-эпопея «Война и мир»</w:t>
            </w:r>
          </w:p>
        </w:tc>
      </w:tr>
      <w:tr w:rsidR="0058051D" w:rsidRPr="00FC0AAA" w:rsidTr="000A4415">
        <w:trPr>
          <w:trHeight w:val="443"/>
        </w:trPr>
        <w:tc>
          <w:tcPr>
            <w:tcW w:w="9464" w:type="dxa"/>
          </w:tcPr>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Ф.М. Достоевский</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Роман «Преступление и наказание»</w:t>
            </w:r>
          </w:p>
        </w:tc>
      </w:tr>
      <w:tr w:rsidR="0058051D" w:rsidRPr="00FC0AAA" w:rsidTr="000A4415">
        <w:trPr>
          <w:trHeight w:val="443"/>
        </w:trPr>
        <w:tc>
          <w:tcPr>
            <w:tcW w:w="9464" w:type="dxa"/>
          </w:tcPr>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Из литературы  конца XIX – начала XX века</w:t>
            </w:r>
          </w:p>
        </w:tc>
      </w:tr>
      <w:tr w:rsidR="0058051D" w:rsidRPr="00FC0AAA" w:rsidTr="000A4415">
        <w:trPr>
          <w:trHeight w:val="443"/>
        </w:trPr>
        <w:tc>
          <w:tcPr>
            <w:tcW w:w="9464" w:type="dxa"/>
          </w:tcPr>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А.П. Чехов</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Пьеса «Вишневый сад»</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Рассказы: «Хамелеон», «</w:t>
            </w:r>
            <w:proofErr w:type="spellStart"/>
            <w:r w:rsidRPr="00FC0AAA">
              <w:rPr>
                <w:rFonts w:ascii="Times New Roman" w:hAnsi="Times New Roman" w:cs="Times New Roman"/>
                <w:color w:val="000000"/>
                <w:sz w:val="24"/>
                <w:szCs w:val="24"/>
              </w:rPr>
              <w:t>Ионыч</w:t>
            </w:r>
            <w:proofErr w:type="spellEnd"/>
            <w:r w:rsidRPr="00FC0AAA">
              <w:rPr>
                <w:rFonts w:ascii="Times New Roman" w:hAnsi="Times New Roman" w:cs="Times New Roman"/>
                <w:color w:val="000000"/>
                <w:sz w:val="24"/>
                <w:szCs w:val="24"/>
              </w:rPr>
              <w:t>», «Человек в футляре», «Крыжовник»</w:t>
            </w:r>
          </w:p>
        </w:tc>
      </w:tr>
      <w:tr w:rsidR="0058051D" w:rsidRPr="00FC0AAA" w:rsidTr="000A4415">
        <w:trPr>
          <w:trHeight w:val="443"/>
        </w:trPr>
        <w:tc>
          <w:tcPr>
            <w:tcW w:w="9464" w:type="dxa"/>
          </w:tcPr>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И.А. Бунин</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Рассказы: «Господин из Сан-Франциско», «Чистый понедельник»</w:t>
            </w:r>
          </w:p>
        </w:tc>
      </w:tr>
      <w:tr w:rsidR="0058051D" w:rsidRPr="00FC0AAA" w:rsidTr="000A4415">
        <w:trPr>
          <w:trHeight w:val="443"/>
        </w:trPr>
        <w:tc>
          <w:tcPr>
            <w:tcW w:w="9464" w:type="dxa"/>
          </w:tcPr>
          <w:p w:rsidR="0058051D" w:rsidRPr="00FC0AAA" w:rsidRDefault="0058051D" w:rsidP="000A4415">
            <w:pPr>
              <w:pStyle w:val="FR1"/>
              <w:spacing w:before="0"/>
              <w:ind w:right="113"/>
              <w:jc w:val="both"/>
              <w:rPr>
                <w:rFonts w:ascii="Times New Roman" w:hAnsi="Times New Roman" w:cs="Times New Roman"/>
                <w:b/>
                <w:bCs/>
                <w:color w:val="000000"/>
                <w:sz w:val="24"/>
                <w:szCs w:val="24"/>
              </w:rPr>
            </w:pPr>
            <w:r w:rsidRPr="00FC0AAA">
              <w:rPr>
                <w:rFonts w:ascii="Times New Roman" w:hAnsi="Times New Roman" w:cs="Times New Roman"/>
                <w:b/>
                <w:bCs/>
                <w:color w:val="000000"/>
                <w:sz w:val="24"/>
                <w:szCs w:val="24"/>
              </w:rPr>
              <w:t>Из литературы первой половины XX века</w:t>
            </w:r>
          </w:p>
        </w:tc>
      </w:tr>
      <w:tr w:rsidR="0058051D" w:rsidRPr="00FC0AAA" w:rsidTr="000A4415">
        <w:trPr>
          <w:trHeight w:val="443"/>
        </w:trPr>
        <w:tc>
          <w:tcPr>
            <w:tcW w:w="9464" w:type="dxa"/>
          </w:tcPr>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М. Горький.</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 xml:space="preserve">Рассказ «Старуха </w:t>
            </w:r>
            <w:proofErr w:type="spellStart"/>
            <w:r w:rsidRPr="00FC0AAA">
              <w:rPr>
                <w:rFonts w:ascii="Times New Roman" w:hAnsi="Times New Roman" w:cs="Times New Roman"/>
                <w:color w:val="000000"/>
                <w:sz w:val="24"/>
                <w:szCs w:val="24"/>
              </w:rPr>
              <w:t>Изергиль</w:t>
            </w:r>
            <w:proofErr w:type="spellEnd"/>
            <w:r w:rsidRPr="00FC0AAA">
              <w:rPr>
                <w:rFonts w:ascii="Times New Roman" w:hAnsi="Times New Roman" w:cs="Times New Roman"/>
                <w:color w:val="000000"/>
                <w:sz w:val="24"/>
                <w:szCs w:val="24"/>
              </w:rPr>
              <w:t>»</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Пьеса «На дне»</w:t>
            </w:r>
          </w:p>
        </w:tc>
      </w:tr>
      <w:tr w:rsidR="0058051D" w:rsidRPr="00FC0AAA" w:rsidTr="000A4415">
        <w:trPr>
          <w:trHeight w:val="443"/>
        </w:trPr>
        <w:tc>
          <w:tcPr>
            <w:tcW w:w="9464" w:type="dxa"/>
          </w:tcPr>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А.А. Блок</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Поэма «Двенадцать»</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 xml:space="preserve">Стихотворения: </w:t>
            </w:r>
            <w:proofErr w:type="gramStart"/>
            <w:r w:rsidRPr="00FC0AAA">
              <w:rPr>
                <w:rFonts w:ascii="Times New Roman" w:hAnsi="Times New Roman" w:cs="Times New Roman"/>
                <w:color w:val="000000"/>
                <w:sz w:val="24"/>
                <w:szCs w:val="24"/>
              </w:rPr>
              <w:t>«Вхожу я в темные храмы...», «Фабрика», «Русь», «Незнакомка», «Россия», «Ночь, улица, фонарь, аптека…», «В ресторане», «Река раскинулась.</w:t>
            </w:r>
            <w:proofErr w:type="gramEnd"/>
            <w:r w:rsidRPr="00FC0AAA">
              <w:rPr>
                <w:rFonts w:ascii="Times New Roman" w:hAnsi="Times New Roman" w:cs="Times New Roman"/>
                <w:color w:val="000000"/>
                <w:sz w:val="24"/>
                <w:szCs w:val="24"/>
              </w:rPr>
              <w:t xml:space="preserve"> </w:t>
            </w:r>
            <w:proofErr w:type="gramStart"/>
            <w:r w:rsidRPr="00FC0AAA">
              <w:rPr>
                <w:rFonts w:ascii="Times New Roman" w:hAnsi="Times New Roman" w:cs="Times New Roman"/>
                <w:color w:val="000000"/>
                <w:sz w:val="24"/>
                <w:szCs w:val="24"/>
              </w:rPr>
              <w:t>Течет, грустит лениво…» (из цикла «На поле Куликовом»), «О доблестях, о подвигах, о славе...», «На железной дороге», «О, я хочу безумно жить…»</w:t>
            </w:r>
            <w:proofErr w:type="gramEnd"/>
          </w:p>
        </w:tc>
      </w:tr>
      <w:tr w:rsidR="0058051D" w:rsidRPr="00FC0AAA" w:rsidTr="000A4415">
        <w:trPr>
          <w:trHeight w:val="443"/>
        </w:trPr>
        <w:tc>
          <w:tcPr>
            <w:tcW w:w="9464" w:type="dxa"/>
          </w:tcPr>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В.В. Маяковский</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Поэма «Облако в штанах»</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Стихотворения: «Нате!», «А вы могли бы?», «Послушайте!», «</w:t>
            </w:r>
            <w:proofErr w:type="spellStart"/>
            <w:r w:rsidRPr="00FC0AAA">
              <w:rPr>
                <w:rFonts w:ascii="Times New Roman" w:hAnsi="Times New Roman" w:cs="Times New Roman"/>
                <w:color w:val="000000"/>
                <w:sz w:val="24"/>
                <w:szCs w:val="24"/>
              </w:rPr>
              <w:t>Лиличка</w:t>
            </w:r>
            <w:proofErr w:type="spellEnd"/>
            <w:r w:rsidRPr="00FC0AAA">
              <w:rPr>
                <w:rFonts w:ascii="Times New Roman" w:hAnsi="Times New Roman" w:cs="Times New Roman"/>
                <w:color w:val="000000"/>
                <w:sz w:val="24"/>
                <w:szCs w:val="24"/>
              </w:rPr>
              <w:t xml:space="preserve">!», «Необычайное приключение, бывшее с Владимиром Маяковским летом на даче», «Разговор с фининспектором о поэзии», «Юбилейное», «Прозаседавшиеся» </w:t>
            </w:r>
          </w:p>
        </w:tc>
      </w:tr>
      <w:tr w:rsidR="0058051D" w:rsidRPr="00FC0AAA" w:rsidTr="000A4415">
        <w:trPr>
          <w:trHeight w:val="443"/>
        </w:trPr>
        <w:tc>
          <w:tcPr>
            <w:tcW w:w="9464" w:type="dxa"/>
          </w:tcPr>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С.А. Есенин</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Стихотворения: «Гой ты, Русь, моя родная!..», «О красном вечере задумалась дорога…», «Мы теперь уходим понемногу…», «Запели тесаные дроги…», «Письмо матери», «Спит ковыль. Равнина дорогая…», «Шаганэ ты моя, Шаганэ…», «Отговорила роща золотая...», «Не жалею, не зову, не плачу…», «Русь Советская»</w:t>
            </w:r>
          </w:p>
        </w:tc>
      </w:tr>
      <w:tr w:rsidR="0058051D" w:rsidRPr="00FC0AAA" w:rsidTr="000A4415">
        <w:trPr>
          <w:trHeight w:val="443"/>
        </w:trPr>
        <w:tc>
          <w:tcPr>
            <w:tcW w:w="9464" w:type="dxa"/>
          </w:tcPr>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М.И. Цветаева</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 xml:space="preserve">Стихотворения: «Моим стихам, написанным так рано…», «Стихи к Блоку» («Имя твое – </w:t>
            </w:r>
            <w:r w:rsidRPr="00FC0AAA">
              <w:rPr>
                <w:rFonts w:ascii="Times New Roman" w:hAnsi="Times New Roman" w:cs="Times New Roman"/>
                <w:color w:val="000000"/>
                <w:sz w:val="24"/>
                <w:szCs w:val="24"/>
              </w:rPr>
              <w:lastRenderedPageBreak/>
              <w:t>птица в руке…»), «Кто создан из камня, кто создан из глины…», «Тоска по родине! Давно…».</w:t>
            </w:r>
          </w:p>
        </w:tc>
      </w:tr>
      <w:tr w:rsidR="0058051D" w:rsidRPr="00FC0AAA" w:rsidTr="000A4415">
        <w:trPr>
          <w:trHeight w:val="443"/>
        </w:trPr>
        <w:tc>
          <w:tcPr>
            <w:tcW w:w="9464" w:type="dxa"/>
          </w:tcPr>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lastRenderedPageBreak/>
              <w:t>О.Э. Мандельштам</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Стихотворения: «</w:t>
            </w:r>
            <w:proofErr w:type="spellStart"/>
            <w:r w:rsidRPr="00FC0AAA">
              <w:rPr>
                <w:rFonts w:ascii="Times New Roman" w:hAnsi="Times New Roman" w:cs="Times New Roman"/>
                <w:color w:val="000000"/>
                <w:sz w:val="24"/>
                <w:szCs w:val="24"/>
              </w:rPr>
              <w:t>NotreDame</w:t>
            </w:r>
            <w:proofErr w:type="spellEnd"/>
            <w:r w:rsidRPr="00FC0AAA">
              <w:rPr>
                <w:rFonts w:ascii="Times New Roman" w:hAnsi="Times New Roman" w:cs="Times New Roman"/>
                <w:color w:val="000000"/>
                <w:sz w:val="24"/>
                <w:szCs w:val="24"/>
              </w:rPr>
              <w:t>», «Бессонница. Гомер. Тугие паруса…», «За гремучую доблесть грядущих веков…», «Я вернулся в мой город, знакомый до слез…»</w:t>
            </w:r>
          </w:p>
        </w:tc>
      </w:tr>
      <w:tr w:rsidR="0058051D" w:rsidRPr="00FC0AAA" w:rsidTr="000A4415">
        <w:trPr>
          <w:trHeight w:val="443"/>
        </w:trPr>
        <w:tc>
          <w:tcPr>
            <w:tcW w:w="9464" w:type="dxa"/>
          </w:tcPr>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А.А. Ахматова</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Поэма «Реквием»</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 xml:space="preserve">Стихотворения: «Песня последней встречи», «Я научилась просто, мудро жить…», «Заплаканная осень, как вдова...», «Творчество», «Сжала руки под темной вуалью…», «Мне голос был. Он звал </w:t>
            </w:r>
            <w:proofErr w:type="spellStart"/>
            <w:r w:rsidRPr="00FC0AAA">
              <w:rPr>
                <w:rFonts w:ascii="Times New Roman" w:hAnsi="Times New Roman" w:cs="Times New Roman"/>
                <w:color w:val="000000"/>
                <w:sz w:val="24"/>
                <w:szCs w:val="24"/>
              </w:rPr>
              <w:t>утешно</w:t>
            </w:r>
            <w:proofErr w:type="spellEnd"/>
            <w:r w:rsidRPr="00FC0AAA">
              <w:rPr>
                <w:rFonts w:ascii="Times New Roman" w:hAnsi="Times New Roman" w:cs="Times New Roman"/>
                <w:color w:val="000000"/>
                <w:sz w:val="24"/>
                <w:szCs w:val="24"/>
              </w:rPr>
              <w:t>…», «Приморский сонет»,  «Родная земля»</w:t>
            </w:r>
          </w:p>
        </w:tc>
      </w:tr>
      <w:tr w:rsidR="0058051D" w:rsidRPr="00FC0AAA" w:rsidTr="000A4415">
        <w:trPr>
          <w:trHeight w:val="443"/>
        </w:trPr>
        <w:tc>
          <w:tcPr>
            <w:tcW w:w="9464" w:type="dxa"/>
          </w:tcPr>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М.А. Шолохов</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Рассказ «Судьба человека».</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 xml:space="preserve">Роман «Тихий Дон» </w:t>
            </w:r>
          </w:p>
        </w:tc>
      </w:tr>
      <w:tr w:rsidR="0058051D" w:rsidRPr="00FC0AAA" w:rsidTr="000A4415">
        <w:trPr>
          <w:trHeight w:val="443"/>
        </w:trPr>
        <w:tc>
          <w:tcPr>
            <w:tcW w:w="9464" w:type="dxa"/>
          </w:tcPr>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М.А. Булгаков</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Роман  «Мастер и Маргарита»</w:t>
            </w:r>
          </w:p>
        </w:tc>
      </w:tr>
      <w:tr w:rsidR="0058051D" w:rsidRPr="00FC0AAA" w:rsidTr="000A4415">
        <w:trPr>
          <w:trHeight w:val="443"/>
        </w:trPr>
        <w:tc>
          <w:tcPr>
            <w:tcW w:w="9464" w:type="dxa"/>
          </w:tcPr>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А.Т. Твардовский</w:t>
            </w:r>
          </w:p>
          <w:p w:rsidR="0058051D" w:rsidRPr="00FC0AAA" w:rsidRDefault="0058051D" w:rsidP="000A4415">
            <w:pPr>
              <w:pStyle w:val="FR1"/>
              <w:spacing w:before="0"/>
              <w:ind w:right="113"/>
              <w:jc w:val="both"/>
              <w:rPr>
                <w:rFonts w:ascii="Times New Roman" w:hAnsi="Times New Roman" w:cs="Times New Roman"/>
                <w:color w:val="000000"/>
                <w:sz w:val="24"/>
                <w:szCs w:val="24"/>
              </w:rPr>
            </w:pPr>
            <w:proofErr w:type="gramStart"/>
            <w:r w:rsidRPr="00FC0AAA">
              <w:rPr>
                <w:rFonts w:ascii="Times New Roman" w:hAnsi="Times New Roman" w:cs="Times New Roman"/>
                <w:color w:val="000000"/>
                <w:sz w:val="24"/>
                <w:szCs w:val="24"/>
              </w:rPr>
              <w:t>Поэма «Василий Теркин» (главы «Переправа», «Два бойца», «Поединок», «Смерть и воин»)</w:t>
            </w:r>
            <w:proofErr w:type="gramEnd"/>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 xml:space="preserve">Стихотворения: «Вся суть в </w:t>
            </w:r>
            <w:proofErr w:type="gramStart"/>
            <w:r w:rsidRPr="00FC0AAA">
              <w:rPr>
                <w:rFonts w:ascii="Times New Roman" w:hAnsi="Times New Roman" w:cs="Times New Roman"/>
                <w:color w:val="000000"/>
                <w:sz w:val="24"/>
                <w:szCs w:val="24"/>
              </w:rPr>
              <w:t>одном-единственном</w:t>
            </w:r>
            <w:proofErr w:type="gramEnd"/>
            <w:r w:rsidRPr="00FC0AAA">
              <w:rPr>
                <w:rFonts w:ascii="Times New Roman" w:hAnsi="Times New Roman" w:cs="Times New Roman"/>
                <w:color w:val="000000"/>
                <w:sz w:val="24"/>
                <w:szCs w:val="24"/>
              </w:rPr>
              <w:t xml:space="preserve"> завете…», «Памяти матери», «Я знаю, никакой моей вины…»</w:t>
            </w:r>
          </w:p>
        </w:tc>
      </w:tr>
      <w:tr w:rsidR="0058051D" w:rsidRPr="00FC0AAA" w:rsidTr="000A4415">
        <w:trPr>
          <w:trHeight w:val="443"/>
        </w:trPr>
        <w:tc>
          <w:tcPr>
            <w:tcW w:w="9464" w:type="dxa"/>
          </w:tcPr>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Б.Л. Пастернак</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Стихотворения: «Февраль. Достать чернил и плакать!..», «Определение поэзии», «Снег идет», «Во всем мне хочется дойти…», «Гамлет», «Зимняя ночь»</w:t>
            </w:r>
          </w:p>
        </w:tc>
      </w:tr>
      <w:tr w:rsidR="0058051D" w:rsidRPr="00FC0AAA" w:rsidTr="000A4415">
        <w:trPr>
          <w:trHeight w:val="443"/>
        </w:trPr>
        <w:tc>
          <w:tcPr>
            <w:tcW w:w="9464" w:type="dxa"/>
          </w:tcPr>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А.И. Солженицын</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Рассказ «Матренин двор»</w:t>
            </w:r>
          </w:p>
          <w:p w:rsidR="0058051D" w:rsidRPr="00FC0AAA" w:rsidRDefault="0058051D" w:rsidP="000A4415">
            <w:pPr>
              <w:pStyle w:val="FR1"/>
              <w:spacing w:before="0"/>
              <w:ind w:right="113"/>
              <w:jc w:val="both"/>
              <w:rPr>
                <w:rFonts w:ascii="Times New Roman" w:hAnsi="Times New Roman" w:cs="Times New Roman"/>
                <w:color w:val="000000"/>
                <w:sz w:val="24"/>
                <w:szCs w:val="24"/>
              </w:rPr>
            </w:pPr>
            <w:r w:rsidRPr="00FC0AAA">
              <w:rPr>
                <w:rFonts w:ascii="Times New Roman" w:hAnsi="Times New Roman" w:cs="Times New Roman"/>
                <w:color w:val="000000"/>
                <w:sz w:val="24"/>
                <w:szCs w:val="24"/>
              </w:rPr>
              <w:t>Повесть «Один день Ивана Денисовича»</w:t>
            </w:r>
          </w:p>
        </w:tc>
      </w:tr>
      <w:tr w:rsidR="0058051D" w:rsidRPr="00FC0AAA" w:rsidTr="000A4415">
        <w:trPr>
          <w:trHeight w:val="443"/>
        </w:trPr>
        <w:tc>
          <w:tcPr>
            <w:tcW w:w="9464" w:type="dxa"/>
          </w:tcPr>
          <w:p w:rsidR="0058051D" w:rsidRPr="00FC0AAA" w:rsidRDefault="0058051D" w:rsidP="000A4415">
            <w:pPr>
              <w:pStyle w:val="Default"/>
            </w:pPr>
            <w:r w:rsidRPr="00FC0AAA">
              <w:t>Б.Л. Пастернак. Роман «Доктор Живаго» (обзорно)</w:t>
            </w:r>
          </w:p>
        </w:tc>
      </w:tr>
      <w:tr w:rsidR="0058051D" w:rsidRPr="00FC0AAA" w:rsidTr="000A4415">
        <w:trPr>
          <w:trHeight w:val="443"/>
        </w:trPr>
        <w:tc>
          <w:tcPr>
            <w:tcW w:w="9464" w:type="dxa"/>
          </w:tcPr>
          <w:p w:rsidR="0058051D" w:rsidRPr="00FC0AAA" w:rsidRDefault="0058051D" w:rsidP="000A4415">
            <w:pPr>
              <w:pStyle w:val="Default"/>
            </w:pPr>
            <w:r w:rsidRPr="00FC0AAA">
              <w:rPr>
                <w:b/>
                <w:bCs/>
              </w:rPr>
              <w:t>Из литературы первой половины XX века</w:t>
            </w:r>
          </w:p>
        </w:tc>
      </w:tr>
      <w:tr w:rsidR="0058051D" w:rsidRPr="00FC0AAA" w:rsidTr="000A4415">
        <w:trPr>
          <w:trHeight w:val="443"/>
        </w:trPr>
        <w:tc>
          <w:tcPr>
            <w:tcW w:w="9464" w:type="dxa"/>
          </w:tcPr>
          <w:p w:rsidR="0058051D" w:rsidRPr="00FC0AAA" w:rsidRDefault="0058051D" w:rsidP="000A4415">
            <w:pPr>
              <w:pStyle w:val="Default"/>
            </w:pPr>
            <w:r w:rsidRPr="00FC0AAA">
              <w:t xml:space="preserve">Проза второй половины ХХ </w:t>
            </w:r>
            <w:proofErr w:type="gramStart"/>
            <w:r w:rsidRPr="00FC0AAA">
              <w:t>в</w:t>
            </w:r>
            <w:proofErr w:type="gramEnd"/>
            <w:r w:rsidRPr="00FC0AAA">
              <w:t>. (обзорно)</w:t>
            </w:r>
          </w:p>
          <w:p w:rsidR="0058051D" w:rsidRPr="00FC0AAA" w:rsidRDefault="0058051D" w:rsidP="000A4415">
            <w:pPr>
              <w:pStyle w:val="Default"/>
            </w:pPr>
            <w:r w:rsidRPr="00FC0AAA">
              <w:t>Ч.Т. Айтматов, В.П. Астафьев, В.Г. Распутин, В.М. Шукшин</w:t>
            </w:r>
          </w:p>
        </w:tc>
      </w:tr>
      <w:tr w:rsidR="0058051D" w:rsidRPr="00FC0AAA" w:rsidTr="000A4415">
        <w:trPr>
          <w:trHeight w:val="443"/>
        </w:trPr>
        <w:tc>
          <w:tcPr>
            <w:tcW w:w="9464" w:type="dxa"/>
          </w:tcPr>
          <w:p w:rsidR="0058051D" w:rsidRPr="00FC0AAA" w:rsidRDefault="0058051D" w:rsidP="000A4415">
            <w:pPr>
              <w:pStyle w:val="Default"/>
            </w:pPr>
            <w:r w:rsidRPr="00FC0AAA">
              <w:t xml:space="preserve">Поэзия второй половины ХХ </w:t>
            </w:r>
            <w:proofErr w:type="gramStart"/>
            <w:r w:rsidRPr="00FC0AAA">
              <w:t>в</w:t>
            </w:r>
            <w:proofErr w:type="gramEnd"/>
            <w:r w:rsidRPr="00FC0AAA">
              <w:t>. (обзорно)</w:t>
            </w:r>
          </w:p>
          <w:p w:rsidR="0058051D" w:rsidRPr="00FC0AAA" w:rsidRDefault="0058051D" w:rsidP="000A4415">
            <w:pPr>
              <w:pStyle w:val="Default"/>
            </w:pPr>
            <w:r w:rsidRPr="00FC0AAA">
              <w:t>И.А. Бродский, А.А. Вознесенский, В.С. Высоцкий, Е.А. Евтушенко, Н.А. Заболоцкий, Л.Н. Мартынов, Б.Ш. Окуджава, Н.М. Рубцов</w:t>
            </w:r>
          </w:p>
        </w:tc>
      </w:tr>
      <w:tr w:rsidR="0058051D" w:rsidRPr="00FC0AAA" w:rsidTr="000A4415">
        <w:trPr>
          <w:trHeight w:val="443"/>
        </w:trPr>
        <w:tc>
          <w:tcPr>
            <w:tcW w:w="9464" w:type="dxa"/>
          </w:tcPr>
          <w:p w:rsidR="0058051D" w:rsidRPr="00FC0AAA" w:rsidRDefault="0058051D" w:rsidP="000A4415">
            <w:pPr>
              <w:pStyle w:val="Default"/>
            </w:pPr>
            <w:r w:rsidRPr="00FC0AAA">
              <w:t xml:space="preserve">Драматургия второй половины ХХ </w:t>
            </w:r>
            <w:proofErr w:type="gramStart"/>
            <w:r w:rsidRPr="00FC0AAA">
              <w:t>в</w:t>
            </w:r>
            <w:proofErr w:type="gramEnd"/>
            <w:r w:rsidRPr="00FC0AAA">
              <w:t>. (обзорно)</w:t>
            </w:r>
          </w:p>
          <w:p w:rsidR="0058051D" w:rsidRPr="00FC0AAA" w:rsidRDefault="0058051D" w:rsidP="000A4415">
            <w:pPr>
              <w:pStyle w:val="Default"/>
            </w:pPr>
            <w:r w:rsidRPr="00FC0AAA">
              <w:t>А.В. Вампилов</w:t>
            </w:r>
          </w:p>
        </w:tc>
      </w:tr>
    </w:tbl>
    <w:p w:rsidR="0058051D" w:rsidRPr="00FC0AAA" w:rsidRDefault="0058051D" w:rsidP="00D23836">
      <w:pPr>
        <w:spacing w:before="100" w:beforeAutospacing="1" w:after="100" w:afterAutospacing="1"/>
        <w:rPr>
          <w:i/>
          <w:iCs/>
        </w:rPr>
      </w:pPr>
      <w:r w:rsidRPr="00FC0AAA">
        <w:rPr>
          <w:b/>
          <w:bCs/>
          <w:i/>
          <w:iCs/>
        </w:rPr>
        <w:t>Литература для подготовки:</w:t>
      </w:r>
    </w:p>
    <w:p w:rsidR="0058051D" w:rsidRPr="00FC0AAA" w:rsidRDefault="0058051D" w:rsidP="00D23836">
      <w:pPr>
        <w:spacing w:before="100" w:beforeAutospacing="1" w:after="100" w:afterAutospacing="1"/>
        <w:jc w:val="center"/>
        <w:rPr>
          <w:i/>
          <w:iCs/>
        </w:rPr>
      </w:pPr>
      <w:r w:rsidRPr="00FC0AAA">
        <w:rPr>
          <w:i/>
          <w:iCs/>
        </w:rPr>
        <w:t>Основная литература</w:t>
      </w:r>
    </w:p>
    <w:p w:rsidR="0058051D" w:rsidRPr="00FC0AAA" w:rsidRDefault="0058051D" w:rsidP="00D23836">
      <w:pPr>
        <w:numPr>
          <w:ilvl w:val="0"/>
          <w:numId w:val="23"/>
        </w:numPr>
        <w:jc w:val="both"/>
      </w:pPr>
      <w:r w:rsidRPr="00FC0AAA">
        <w:t>Горбачев А.Ю. Русская литература XX – начала XXI века. Минск, 2007.</w:t>
      </w:r>
    </w:p>
    <w:p w:rsidR="0058051D" w:rsidRPr="00FC0AAA" w:rsidRDefault="0058051D" w:rsidP="00D23836">
      <w:pPr>
        <w:numPr>
          <w:ilvl w:val="0"/>
          <w:numId w:val="23"/>
        </w:numPr>
        <w:jc w:val="both"/>
      </w:pPr>
      <w:proofErr w:type="spellStart"/>
      <w:r w:rsidRPr="00FC0AAA">
        <w:t>Кременцов</w:t>
      </w:r>
      <w:proofErr w:type="spellEnd"/>
      <w:r w:rsidRPr="00FC0AAA">
        <w:t xml:space="preserve"> Л. П. Русская литература XIX века: 1801-1850. М., 2011.</w:t>
      </w:r>
    </w:p>
    <w:p w:rsidR="0058051D" w:rsidRPr="00FC0AAA" w:rsidRDefault="0058051D" w:rsidP="00D23836">
      <w:pPr>
        <w:numPr>
          <w:ilvl w:val="0"/>
          <w:numId w:val="23"/>
        </w:numPr>
        <w:jc w:val="both"/>
      </w:pPr>
      <w:proofErr w:type="spellStart"/>
      <w:r w:rsidRPr="00FC0AAA">
        <w:t>Минералова</w:t>
      </w:r>
      <w:proofErr w:type="spellEnd"/>
      <w:r w:rsidRPr="00FC0AAA">
        <w:t xml:space="preserve"> И.Г. Русская литература Серебряного века. Поэтика символизма. М., 2009.</w:t>
      </w:r>
    </w:p>
    <w:p w:rsidR="0058051D" w:rsidRPr="00FC0AAA" w:rsidRDefault="0058051D" w:rsidP="00D23836">
      <w:pPr>
        <w:numPr>
          <w:ilvl w:val="0"/>
          <w:numId w:val="23"/>
        </w:numPr>
        <w:jc w:val="both"/>
      </w:pPr>
      <w:r w:rsidRPr="00FC0AAA">
        <w:t xml:space="preserve">Орлов П.А. История русской литературы </w:t>
      </w:r>
      <w:r w:rsidRPr="00FC0AAA">
        <w:rPr>
          <w:lang w:val="en-US"/>
        </w:rPr>
        <w:t>XVIII</w:t>
      </w:r>
      <w:r w:rsidRPr="00FC0AAA">
        <w:t xml:space="preserve"> в. М., 1998.</w:t>
      </w:r>
    </w:p>
    <w:p w:rsidR="0058051D" w:rsidRPr="00FC0AAA" w:rsidRDefault="0058051D" w:rsidP="00D23836">
      <w:pPr>
        <w:numPr>
          <w:ilvl w:val="0"/>
          <w:numId w:val="23"/>
        </w:numPr>
        <w:jc w:val="both"/>
      </w:pPr>
      <w:r w:rsidRPr="00FC0AAA">
        <w:t>Русская литература XIX века, 1850-1870 / Под общ</w:t>
      </w:r>
      <w:proofErr w:type="gramStart"/>
      <w:r w:rsidRPr="00FC0AAA">
        <w:t>.</w:t>
      </w:r>
      <w:proofErr w:type="gramEnd"/>
      <w:r w:rsidRPr="00FC0AAA">
        <w:t xml:space="preserve"> </w:t>
      </w:r>
      <w:proofErr w:type="gramStart"/>
      <w:r w:rsidRPr="00FC0AAA">
        <w:t>р</w:t>
      </w:r>
      <w:proofErr w:type="gramEnd"/>
      <w:r w:rsidRPr="00FC0AAA">
        <w:t xml:space="preserve">ед. </w:t>
      </w:r>
      <w:r w:rsidRPr="00FC0AAA">
        <w:br/>
        <w:t xml:space="preserve">Л.П. </w:t>
      </w:r>
      <w:proofErr w:type="spellStart"/>
      <w:r w:rsidRPr="00FC0AAA">
        <w:t>Кременцова</w:t>
      </w:r>
      <w:proofErr w:type="spellEnd"/>
      <w:r w:rsidRPr="00FC0AAA">
        <w:t xml:space="preserve">, А.С. </w:t>
      </w:r>
      <w:proofErr w:type="spellStart"/>
      <w:r w:rsidRPr="00FC0AAA">
        <w:t>Джанумова</w:t>
      </w:r>
      <w:proofErr w:type="spellEnd"/>
      <w:r w:rsidRPr="00FC0AAA">
        <w:t>. М., 2011</w:t>
      </w:r>
    </w:p>
    <w:p w:rsidR="0058051D" w:rsidRPr="00FC0AAA" w:rsidRDefault="0058051D" w:rsidP="00D23836">
      <w:pPr>
        <w:numPr>
          <w:ilvl w:val="0"/>
          <w:numId w:val="23"/>
        </w:numPr>
        <w:jc w:val="both"/>
      </w:pPr>
      <w:r w:rsidRPr="00FC0AAA">
        <w:rPr>
          <w:color w:val="000000"/>
        </w:rPr>
        <w:t xml:space="preserve">Русская литература </w:t>
      </w:r>
      <w:r w:rsidRPr="00FC0AAA">
        <w:rPr>
          <w:color w:val="000000"/>
          <w:lang w:val="en-US"/>
        </w:rPr>
        <w:t>XIX</w:t>
      </w:r>
      <w:r w:rsidRPr="00FC0AAA">
        <w:rPr>
          <w:color w:val="000000"/>
        </w:rPr>
        <w:t xml:space="preserve"> века. 1880-1890 </w:t>
      </w:r>
      <w:r w:rsidRPr="00FC0AAA">
        <w:t>/ Под общ</w:t>
      </w:r>
      <w:proofErr w:type="gramStart"/>
      <w:r w:rsidRPr="00FC0AAA">
        <w:t>.</w:t>
      </w:r>
      <w:proofErr w:type="gramEnd"/>
      <w:r w:rsidRPr="00FC0AAA">
        <w:t xml:space="preserve"> </w:t>
      </w:r>
      <w:proofErr w:type="gramStart"/>
      <w:r w:rsidRPr="00FC0AAA">
        <w:t>р</w:t>
      </w:r>
      <w:proofErr w:type="gramEnd"/>
      <w:r w:rsidRPr="00FC0AAA">
        <w:t xml:space="preserve">ед. </w:t>
      </w:r>
      <w:r w:rsidRPr="00FC0AAA">
        <w:br/>
        <w:t xml:space="preserve">Л.П. </w:t>
      </w:r>
      <w:proofErr w:type="spellStart"/>
      <w:r w:rsidRPr="00FC0AAA">
        <w:t>Кременцова</w:t>
      </w:r>
      <w:proofErr w:type="spellEnd"/>
      <w:r w:rsidRPr="00FC0AAA">
        <w:t xml:space="preserve">, А.С. </w:t>
      </w:r>
      <w:proofErr w:type="spellStart"/>
      <w:r w:rsidRPr="00FC0AAA">
        <w:t>Джанумова</w:t>
      </w:r>
      <w:proofErr w:type="spellEnd"/>
      <w:r w:rsidRPr="00FC0AAA">
        <w:t>. М., 2011</w:t>
      </w:r>
    </w:p>
    <w:p w:rsidR="0058051D" w:rsidRPr="00FC0AAA" w:rsidRDefault="0058051D" w:rsidP="00D23836">
      <w:pPr>
        <w:pStyle w:val="a5"/>
        <w:spacing w:after="0"/>
        <w:ind w:left="720"/>
        <w:jc w:val="center"/>
        <w:rPr>
          <w:i/>
          <w:iCs/>
        </w:rPr>
      </w:pPr>
    </w:p>
    <w:p w:rsidR="0058051D" w:rsidRPr="00FC0AAA" w:rsidRDefault="0058051D" w:rsidP="00D23836">
      <w:pPr>
        <w:pStyle w:val="a5"/>
        <w:spacing w:after="0"/>
        <w:ind w:left="720"/>
        <w:jc w:val="center"/>
        <w:rPr>
          <w:i/>
          <w:iCs/>
        </w:rPr>
      </w:pPr>
      <w:r w:rsidRPr="00FC0AAA">
        <w:rPr>
          <w:i/>
          <w:iCs/>
        </w:rPr>
        <w:t>Словари и справочники</w:t>
      </w:r>
    </w:p>
    <w:p w:rsidR="0058051D" w:rsidRDefault="0058051D" w:rsidP="00D23836">
      <w:pPr>
        <w:numPr>
          <w:ilvl w:val="3"/>
          <w:numId w:val="23"/>
        </w:numPr>
        <w:spacing w:before="100" w:beforeAutospacing="1" w:after="100" w:afterAutospacing="1"/>
        <w:ind w:left="720"/>
      </w:pPr>
      <w:r>
        <w:lastRenderedPageBreak/>
        <w:t>Литературная энциклопедия терминов и понятий. М., 2001.</w:t>
      </w:r>
    </w:p>
    <w:p w:rsidR="0058051D" w:rsidRDefault="0058051D" w:rsidP="00D23836">
      <w:pPr>
        <w:numPr>
          <w:ilvl w:val="3"/>
          <w:numId w:val="23"/>
        </w:numPr>
        <w:spacing w:before="100" w:beforeAutospacing="1" w:after="100" w:afterAutospacing="1"/>
        <w:ind w:left="720"/>
      </w:pPr>
      <w:r>
        <w:t xml:space="preserve">Литературный энциклопедический словарь. М., 1987. </w:t>
      </w:r>
    </w:p>
    <w:p w:rsidR="0058051D" w:rsidRDefault="0058051D" w:rsidP="00D23836">
      <w:pPr>
        <w:numPr>
          <w:ilvl w:val="3"/>
          <w:numId w:val="23"/>
        </w:numPr>
        <w:spacing w:before="100" w:beforeAutospacing="1" w:after="100" w:afterAutospacing="1"/>
        <w:ind w:left="720"/>
      </w:pPr>
      <w:r w:rsidRPr="007133BC">
        <w:t>Русские писатели. XIX век. Биографический словарь. М., 2007</w:t>
      </w:r>
    </w:p>
    <w:p w:rsidR="0058051D" w:rsidRPr="007133BC" w:rsidRDefault="0058051D" w:rsidP="00D23836">
      <w:pPr>
        <w:numPr>
          <w:ilvl w:val="3"/>
          <w:numId w:val="23"/>
        </w:numPr>
        <w:spacing w:before="100" w:beforeAutospacing="1" w:after="100" w:afterAutospacing="1"/>
        <w:ind w:left="720"/>
      </w:pPr>
      <w:r w:rsidRPr="007133BC">
        <w:t>Русские писатели. XX век. Биобиблиографический словарь. В 2 т. М., 1998.</w:t>
      </w:r>
    </w:p>
    <w:p w:rsidR="0058051D" w:rsidRDefault="0058051D" w:rsidP="009F2199">
      <w:pPr>
        <w:spacing w:before="100" w:beforeAutospacing="1" w:after="100" w:afterAutospacing="1"/>
        <w:rPr>
          <w:b/>
          <w:bCs/>
          <w:sz w:val="28"/>
          <w:szCs w:val="28"/>
        </w:rPr>
      </w:pPr>
    </w:p>
    <w:p w:rsidR="0058051D" w:rsidRPr="003B5973" w:rsidRDefault="0058051D" w:rsidP="009F2199">
      <w:pPr>
        <w:spacing w:before="100" w:beforeAutospacing="1" w:after="100" w:afterAutospacing="1"/>
        <w:rPr>
          <w:b/>
          <w:bCs/>
          <w:sz w:val="28"/>
          <w:szCs w:val="28"/>
        </w:rPr>
      </w:pPr>
      <w:r w:rsidRPr="003B5973">
        <w:rPr>
          <w:b/>
          <w:bCs/>
          <w:sz w:val="28"/>
          <w:szCs w:val="28"/>
        </w:rPr>
        <w:t>Образец контрольно-измерительных материалов (тест):</w:t>
      </w:r>
    </w:p>
    <w:p w:rsidR="0058051D" w:rsidRPr="00F24745" w:rsidRDefault="0058051D" w:rsidP="003B5973">
      <w:pPr>
        <w:pStyle w:val="ConsPlusNormal"/>
        <w:spacing w:line="360" w:lineRule="auto"/>
        <w:ind w:firstLine="720"/>
        <w:jc w:val="center"/>
        <w:rPr>
          <w:b/>
          <w:bCs/>
        </w:rPr>
      </w:pPr>
      <w:r w:rsidRPr="003E3A30">
        <w:rPr>
          <w:b/>
          <w:bCs/>
        </w:rPr>
        <w:t xml:space="preserve">РУССКИЙ </w:t>
      </w:r>
      <w:r w:rsidRPr="00F24745">
        <w:rPr>
          <w:b/>
          <w:bCs/>
        </w:rPr>
        <w:t>ЯЗЫК</w:t>
      </w:r>
    </w:p>
    <w:p w:rsidR="0058051D" w:rsidRPr="003E3A30" w:rsidRDefault="0058051D" w:rsidP="00D23836">
      <w:pPr>
        <w:tabs>
          <w:tab w:val="left" w:pos="2085"/>
        </w:tabs>
        <w:jc w:val="both"/>
        <w:rPr>
          <w:i/>
          <w:iCs/>
        </w:rPr>
      </w:pPr>
      <w:r>
        <w:rPr>
          <w:i/>
          <w:iCs/>
        </w:rPr>
        <w:t>Примечание: в заданиях 2-10</w:t>
      </w:r>
      <w:r w:rsidRPr="003E3A30">
        <w:rPr>
          <w:i/>
          <w:iCs/>
        </w:rPr>
        <w:t xml:space="preserve"> может быть  более одного правильного ответа</w:t>
      </w:r>
      <w:r>
        <w:rPr>
          <w:i/>
          <w:iCs/>
        </w:rPr>
        <w:t>.</w:t>
      </w:r>
    </w:p>
    <w:p w:rsidR="0058051D" w:rsidRDefault="0058051D" w:rsidP="00D23836">
      <w:pPr>
        <w:snapToGrid w:val="0"/>
        <w:jc w:val="both"/>
        <w:rPr>
          <w:b/>
          <w:bCs/>
        </w:rPr>
      </w:pPr>
    </w:p>
    <w:p w:rsidR="0058051D" w:rsidRPr="00EE21BA" w:rsidRDefault="0058051D" w:rsidP="00D23836">
      <w:pPr>
        <w:snapToGrid w:val="0"/>
        <w:jc w:val="both"/>
      </w:pPr>
      <w:r w:rsidRPr="006D444E">
        <w:rPr>
          <w:b/>
          <w:bCs/>
        </w:rPr>
        <w:t>Задание 1.</w:t>
      </w:r>
      <w:r>
        <w:t xml:space="preserve"> Сколько грамматических основ в предложении?</w:t>
      </w:r>
    </w:p>
    <w:p w:rsidR="0058051D" w:rsidRPr="00213303" w:rsidRDefault="0058051D" w:rsidP="00D23836">
      <w:pPr>
        <w:jc w:val="both"/>
      </w:pPr>
      <w:r w:rsidRPr="00213303">
        <w:rPr>
          <w:color w:val="000000"/>
        </w:rPr>
        <w:t>Боярин, осмотревшись, увидел, что, кроме него, нет ни одного земского, и понял, что царь оказывает ему особенную честь.</w:t>
      </w:r>
    </w:p>
    <w:p w:rsidR="0058051D" w:rsidRPr="006D444E" w:rsidRDefault="0058051D" w:rsidP="00D23836">
      <w:pPr>
        <w:pStyle w:val="a4"/>
        <w:ind w:left="0"/>
        <w:jc w:val="both"/>
        <w:rPr>
          <w:rFonts w:ascii="Times New Roman" w:hAnsi="Times New Roman" w:cs="Times New Roman"/>
        </w:rPr>
      </w:pPr>
      <w:r>
        <w:rPr>
          <w:rFonts w:ascii="Times New Roman" w:hAnsi="Times New Roman" w:cs="Times New Roman"/>
        </w:rPr>
        <w:t xml:space="preserve">1) 2; 2) 3; 3) 4. </w:t>
      </w:r>
    </w:p>
    <w:p w:rsidR="0058051D" w:rsidRPr="00654C75" w:rsidRDefault="0058051D" w:rsidP="00D23836">
      <w:r w:rsidRPr="00654C75">
        <w:rPr>
          <w:b/>
          <w:bCs/>
        </w:rPr>
        <w:t xml:space="preserve">Задание </w:t>
      </w:r>
      <w:r>
        <w:rPr>
          <w:b/>
          <w:bCs/>
        </w:rPr>
        <w:t>2</w:t>
      </w:r>
      <w:r w:rsidRPr="00654C75">
        <w:rPr>
          <w:b/>
          <w:bCs/>
        </w:rPr>
        <w:t>.</w:t>
      </w:r>
      <w:r w:rsidRPr="00654C75">
        <w:t xml:space="preserve"> Верное ударение поставлено в словах:</w:t>
      </w:r>
    </w:p>
    <w:p w:rsidR="0058051D" w:rsidRPr="00654C75" w:rsidRDefault="0058051D" w:rsidP="00D23836">
      <w:pPr>
        <w:numPr>
          <w:ilvl w:val="0"/>
          <w:numId w:val="21"/>
        </w:numPr>
        <w:spacing w:after="200" w:line="276" w:lineRule="auto"/>
      </w:pPr>
      <w:proofErr w:type="spellStart"/>
      <w:r>
        <w:t>облегчИть</w:t>
      </w:r>
      <w:proofErr w:type="spellEnd"/>
      <w:r w:rsidRPr="00654C75">
        <w:t>; 2)</w:t>
      </w:r>
      <w:proofErr w:type="spellStart"/>
      <w:r>
        <w:t>мИзерный</w:t>
      </w:r>
      <w:proofErr w:type="spellEnd"/>
      <w:r w:rsidRPr="00654C75">
        <w:t>; 3)</w:t>
      </w:r>
      <w:proofErr w:type="spellStart"/>
      <w:r>
        <w:t>обеспЕчение</w:t>
      </w:r>
      <w:proofErr w:type="spellEnd"/>
      <w:r w:rsidRPr="00654C75">
        <w:t>; 4)</w:t>
      </w:r>
      <w:proofErr w:type="spellStart"/>
      <w:r>
        <w:t>тортЫ</w:t>
      </w:r>
      <w:proofErr w:type="spellEnd"/>
      <w:r w:rsidRPr="00654C75">
        <w:t>; 5)</w:t>
      </w:r>
      <w:proofErr w:type="spellStart"/>
      <w:r>
        <w:t>жалюзИ</w:t>
      </w:r>
      <w:proofErr w:type="spellEnd"/>
      <w:r w:rsidRPr="00654C75">
        <w:t>.</w:t>
      </w:r>
    </w:p>
    <w:p w:rsidR="0058051D" w:rsidRDefault="0058051D" w:rsidP="00D23836">
      <w:pPr>
        <w:jc w:val="both"/>
      </w:pPr>
      <w:r>
        <w:rPr>
          <w:b/>
          <w:bCs/>
        </w:rPr>
        <w:t xml:space="preserve">Задание 3. </w:t>
      </w:r>
      <w:r>
        <w:t>В каком словосочетании</w:t>
      </w:r>
      <w:proofErr w:type="gramStart"/>
      <w:r>
        <w:t xml:space="preserve"> (-</w:t>
      </w:r>
      <w:proofErr w:type="spellStart"/>
      <w:proofErr w:type="gramEnd"/>
      <w:r>
        <w:t>ях</w:t>
      </w:r>
      <w:proofErr w:type="spellEnd"/>
      <w:r>
        <w:t>) нарушена норма сочетаемости слов?</w:t>
      </w:r>
    </w:p>
    <w:p w:rsidR="0058051D" w:rsidRDefault="0058051D" w:rsidP="00D23836">
      <w:pPr>
        <w:tabs>
          <w:tab w:val="left" w:pos="2085"/>
        </w:tabs>
        <w:jc w:val="both"/>
      </w:pPr>
      <w:r>
        <w:t xml:space="preserve">1) </w:t>
      </w:r>
      <w:proofErr w:type="gramStart"/>
      <w:r>
        <w:t>согласно постановления</w:t>
      </w:r>
      <w:proofErr w:type="gramEnd"/>
      <w:r w:rsidRPr="00654C75">
        <w:t xml:space="preserve">; 2) </w:t>
      </w:r>
      <w:r>
        <w:t>благодаря пожару</w:t>
      </w:r>
      <w:r w:rsidRPr="00654C75">
        <w:t xml:space="preserve">; 3) </w:t>
      </w:r>
      <w:r>
        <w:t>предоставить слово</w:t>
      </w:r>
      <w:r w:rsidRPr="00654C75">
        <w:t xml:space="preserve">; 4) </w:t>
      </w:r>
      <w:r>
        <w:t>играть важную роль</w:t>
      </w:r>
      <w:r w:rsidRPr="00654C75">
        <w:t>; 5) заведующий кафедры</w:t>
      </w:r>
      <w:r>
        <w:t>.</w:t>
      </w:r>
    </w:p>
    <w:p w:rsidR="0058051D" w:rsidRDefault="0058051D" w:rsidP="00D23836">
      <w:pPr>
        <w:tabs>
          <w:tab w:val="left" w:pos="2085"/>
        </w:tabs>
        <w:jc w:val="both"/>
        <w:rPr>
          <w:b/>
          <w:bCs/>
        </w:rPr>
      </w:pPr>
    </w:p>
    <w:p w:rsidR="0058051D" w:rsidRDefault="0058051D" w:rsidP="00D23836">
      <w:pPr>
        <w:tabs>
          <w:tab w:val="left" w:pos="2085"/>
        </w:tabs>
        <w:jc w:val="both"/>
      </w:pPr>
      <w:r>
        <w:rPr>
          <w:b/>
          <w:bCs/>
        </w:rPr>
        <w:t>Задание 4</w:t>
      </w:r>
      <w:r w:rsidRPr="00F27901">
        <w:rPr>
          <w:b/>
          <w:bCs/>
        </w:rPr>
        <w:t>.</w:t>
      </w:r>
      <w:r>
        <w:t>В каком случае</w:t>
      </w:r>
      <w:proofErr w:type="gramStart"/>
      <w:r>
        <w:t xml:space="preserve"> (-</w:t>
      </w:r>
      <w:proofErr w:type="spellStart"/>
      <w:proofErr w:type="gramEnd"/>
      <w:r>
        <w:t>ях</w:t>
      </w:r>
      <w:proofErr w:type="spellEnd"/>
      <w:r>
        <w:t>) лексическое значение указано неверно?</w:t>
      </w:r>
    </w:p>
    <w:p w:rsidR="0058051D" w:rsidRDefault="0058051D" w:rsidP="00D23836">
      <w:pPr>
        <w:snapToGrid w:val="0"/>
        <w:jc w:val="both"/>
      </w:pPr>
      <w:proofErr w:type="gramStart"/>
      <w:r w:rsidRPr="00EE21BA">
        <w:t xml:space="preserve">1) </w:t>
      </w:r>
      <w:r>
        <w:t>п</w:t>
      </w:r>
      <w:r w:rsidRPr="00EE21BA">
        <w:t xml:space="preserve">особник – помощник в чем-либо, соратник; 2) спонсор – тот, кто оказывает </w:t>
      </w:r>
      <w:proofErr w:type="spellStart"/>
      <w:r w:rsidRPr="00EE21BA">
        <w:t>помощьобществу</w:t>
      </w:r>
      <w:proofErr w:type="spellEnd"/>
      <w:r w:rsidRPr="00EE21BA">
        <w:t xml:space="preserve"> или отдельным его представителям безвозмездно; 3) меценат - богатый покровитель наук и искусств; 4) импозантный - почтенный, важный, соли</w:t>
      </w:r>
      <w:r>
        <w:t xml:space="preserve">дный, отвечающий всем правилам </w:t>
      </w:r>
      <w:r w:rsidRPr="00EE21BA">
        <w:t>хорошего тона; 5) респектабельный - внешне привлекательный, заметный.</w:t>
      </w:r>
      <w:proofErr w:type="gramEnd"/>
    </w:p>
    <w:p w:rsidR="0058051D" w:rsidRDefault="0058051D" w:rsidP="00D23836">
      <w:pPr>
        <w:snapToGrid w:val="0"/>
        <w:jc w:val="both"/>
        <w:rPr>
          <w:b/>
          <w:bCs/>
        </w:rPr>
      </w:pPr>
    </w:p>
    <w:p w:rsidR="0058051D" w:rsidRDefault="0058051D" w:rsidP="00D23836">
      <w:pPr>
        <w:snapToGrid w:val="0"/>
        <w:jc w:val="both"/>
      </w:pPr>
      <w:r w:rsidRPr="00DC489D">
        <w:rPr>
          <w:b/>
          <w:bCs/>
        </w:rPr>
        <w:t>Задание 5.</w:t>
      </w:r>
      <w:r>
        <w:t xml:space="preserve"> В каком предложении</w:t>
      </w:r>
      <w:proofErr w:type="gramStart"/>
      <w:r>
        <w:t xml:space="preserve"> (-</w:t>
      </w:r>
      <w:proofErr w:type="spellStart"/>
      <w:proofErr w:type="gramEnd"/>
      <w:r>
        <w:t>ях</w:t>
      </w:r>
      <w:proofErr w:type="spellEnd"/>
      <w:r>
        <w:t>) допущена речевая ошибка?</w:t>
      </w:r>
    </w:p>
    <w:p w:rsidR="0058051D" w:rsidRDefault="0058051D" w:rsidP="00D23836">
      <w:pPr>
        <w:snapToGrid w:val="0"/>
        <w:jc w:val="both"/>
      </w:pPr>
      <w:r>
        <w:t>1) В адрес комитета отовсюду поступали не только книги, а также одежда в помощь местным жителям.</w:t>
      </w:r>
    </w:p>
    <w:p w:rsidR="0058051D" w:rsidRDefault="0058051D" w:rsidP="00D23836">
      <w:pPr>
        <w:snapToGrid w:val="0"/>
        <w:jc w:val="both"/>
      </w:pPr>
      <w:r>
        <w:t>2) Горожане считают, что товары в магазинах гораздо дороже, чем на рынках.</w:t>
      </w:r>
    </w:p>
    <w:p w:rsidR="0058051D" w:rsidRDefault="0058051D" w:rsidP="00D23836">
      <w:pPr>
        <w:snapToGrid w:val="0"/>
        <w:jc w:val="both"/>
      </w:pPr>
      <w:r>
        <w:t>3) Всё вокруг – улицы, мостовые, дома, люди – казались мне знакомыми и родными.</w:t>
      </w:r>
    </w:p>
    <w:p w:rsidR="0058051D" w:rsidRDefault="0058051D" w:rsidP="00D23836">
      <w:pPr>
        <w:snapToGrid w:val="0"/>
        <w:jc w:val="both"/>
      </w:pPr>
      <w:r>
        <w:t>4) Декан издал приказ об отчислении обоих подруг, регулярно пропускавших занятия.</w:t>
      </w:r>
    </w:p>
    <w:p w:rsidR="0058051D" w:rsidRPr="00434CF8" w:rsidRDefault="0058051D" w:rsidP="00D23836">
      <w:pPr>
        <w:snapToGrid w:val="0"/>
        <w:jc w:val="both"/>
      </w:pPr>
      <w:r w:rsidRPr="00434CF8">
        <w:t xml:space="preserve">5) Дюма написал более тысячи двухсот книг.  </w:t>
      </w:r>
    </w:p>
    <w:p w:rsidR="0058051D" w:rsidRDefault="0058051D" w:rsidP="00D23836">
      <w:pPr>
        <w:snapToGrid w:val="0"/>
        <w:jc w:val="both"/>
        <w:rPr>
          <w:b/>
          <w:bCs/>
        </w:rPr>
      </w:pPr>
    </w:p>
    <w:p w:rsidR="0058051D" w:rsidRPr="00434CF8" w:rsidRDefault="0058051D" w:rsidP="00D23836">
      <w:pPr>
        <w:snapToGrid w:val="0"/>
        <w:jc w:val="both"/>
      </w:pPr>
      <w:r w:rsidRPr="00434CF8">
        <w:rPr>
          <w:b/>
          <w:bCs/>
        </w:rPr>
        <w:t>Задание 6.</w:t>
      </w:r>
      <w:r w:rsidRPr="00434CF8">
        <w:t xml:space="preserve"> Какого типа ошибка допущена в предложении</w:t>
      </w:r>
      <w:proofErr w:type="gramStart"/>
      <w:r w:rsidRPr="00434CF8">
        <w:t xml:space="preserve"> (-</w:t>
      </w:r>
      <w:proofErr w:type="spellStart"/>
      <w:proofErr w:type="gramEnd"/>
      <w:r w:rsidRPr="00434CF8">
        <w:t>ях</w:t>
      </w:r>
      <w:proofErr w:type="spellEnd"/>
      <w:r w:rsidRPr="00434CF8">
        <w:t>)?</w:t>
      </w:r>
    </w:p>
    <w:p w:rsidR="0058051D" w:rsidRPr="00434CF8" w:rsidRDefault="0058051D" w:rsidP="00D23836">
      <w:pPr>
        <w:snapToGrid w:val="0"/>
        <w:jc w:val="both"/>
      </w:pPr>
      <w:proofErr w:type="gramStart"/>
      <w:r w:rsidRPr="00434CF8">
        <w:rPr>
          <w:color w:val="000000"/>
        </w:rPr>
        <w:t>По-видимому</w:t>
      </w:r>
      <w:proofErr w:type="gramEnd"/>
      <w:r w:rsidRPr="00434CF8">
        <w:rPr>
          <w:color w:val="000000"/>
        </w:rPr>
        <w:t xml:space="preserve"> немцы только попытались прощупать выстрелами</w:t>
      </w:r>
      <w:r>
        <w:rPr>
          <w:color w:val="000000"/>
        </w:rPr>
        <w:t>, что</w:t>
      </w:r>
      <w:r w:rsidRPr="00434CF8">
        <w:rPr>
          <w:color w:val="000000"/>
        </w:rPr>
        <w:t xml:space="preserve"> есть ли кто живой здесь</w:t>
      </w:r>
      <w:r>
        <w:rPr>
          <w:color w:val="000000"/>
        </w:rPr>
        <w:t>,</w:t>
      </w:r>
      <w:r w:rsidRPr="00434CF8">
        <w:rPr>
          <w:color w:val="000000"/>
        </w:rPr>
        <w:t xml:space="preserve"> и поэтому шли в рост</w:t>
      </w:r>
      <w:r w:rsidRPr="00434CF8">
        <w:t>.</w:t>
      </w:r>
    </w:p>
    <w:p w:rsidR="0058051D" w:rsidRPr="00434CF8" w:rsidRDefault="0058051D" w:rsidP="00D23836">
      <w:pPr>
        <w:pStyle w:val="a4"/>
        <w:numPr>
          <w:ilvl w:val="0"/>
          <w:numId w:val="20"/>
        </w:numPr>
        <w:snapToGrid w:val="0"/>
        <w:jc w:val="both"/>
        <w:rPr>
          <w:rFonts w:ascii="Times New Roman" w:hAnsi="Times New Roman" w:cs="Times New Roman"/>
        </w:rPr>
      </w:pPr>
      <w:r w:rsidRPr="00434CF8">
        <w:rPr>
          <w:rFonts w:ascii="Times New Roman" w:hAnsi="Times New Roman" w:cs="Times New Roman"/>
        </w:rPr>
        <w:t xml:space="preserve">орфографическая; 2) пунктуационная; 3) речевая. </w:t>
      </w:r>
    </w:p>
    <w:p w:rsidR="0058051D" w:rsidRDefault="0058051D" w:rsidP="00D23836">
      <w:pPr>
        <w:pStyle w:val="a4"/>
        <w:snapToGrid w:val="0"/>
        <w:ind w:left="0"/>
        <w:jc w:val="both"/>
        <w:rPr>
          <w:rFonts w:ascii="Times New Roman" w:hAnsi="Times New Roman" w:cs="Times New Roman"/>
        </w:rPr>
      </w:pPr>
      <w:r w:rsidRPr="00FC5A18">
        <w:rPr>
          <w:rFonts w:ascii="Times New Roman" w:hAnsi="Times New Roman" w:cs="Times New Roman"/>
          <w:b/>
          <w:bCs/>
        </w:rPr>
        <w:t>Задание 7.</w:t>
      </w:r>
      <w:r>
        <w:rPr>
          <w:rFonts w:ascii="Times New Roman" w:hAnsi="Times New Roman" w:cs="Times New Roman"/>
        </w:rPr>
        <w:t xml:space="preserve"> Укажите, в каком месте допущена пунктуационная ошибка?</w:t>
      </w:r>
    </w:p>
    <w:p w:rsidR="0058051D" w:rsidRPr="00B84B08" w:rsidRDefault="0058051D" w:rsidP="00D23836">
      <w:pPr>
        <w:pStyle w:val="a4"/>
        <w:snapToGrid w:val="0"/>
        <w:ind w:left="0"/>
        <w:jc w:val="both"/>
        <w:rPr>
          <w:rFonts w:ascii="Times New Roman" w:hAnsi="Times New Roman" w:cs="Times New Roman"/>
        </w:rPr>
      </w:pPr>
      <w:r w:rsidRPr="00B84B08">
        <w:rPr>
          <w:rFonts w:ascii="Times New Roman" w:hAnsi="Times New Roman" w:cs="Times New Roman"/>
          <w:color w:val="000000"/>
          <w:spacing w:val="-5"/>
        </w:rPr>
        <w:t>Все лицо женщины</w:t>
      </w:r>
      <w:r>
        <w:rPr>
          <w:rFonts w:ascii="Times New Roman" w:hAnsi="Times New Roman" w:cs="Times New Roman"/>
          <w:color w:val="000000"/>
          <w:spacing w:val="-5"/>
        </w:rPr>
        <w:t xml:space="preserve">, (1) </w:t>
      </w:r>
      <w:r w:rsidRPr="00B84B08">
        <w:rPr>
          <w:rFonts w:ascii="Times New Roman" w:hAnsi="Times New Roman" w:cs="Times New Roman"/>
          <w:color w:val="000000"/>
          <w:spacing w:val="-5"/>
        </w:rPr>
        <w:t xml:space="preserve"> было той особенной белиз</w:t>
      </w:r>
      <w:r w:rsidRPr="00B84B08">
        <w:rPr>
          <w:rFonts w:ascii="Times New Roman" w:hAnsi="Times New Roman" w:cs="Times New Roman"/>
          <w:color w:val="000000"/>
          <w:spacing w:val="-3"/>
        </w:rPr>
        <w:t>ны</w:t>
      </w:r>
      <w:r>
        <w:rPr>
          <w:rFonts w:ascii="Times New Roman" w:hAnsi="Times New Roman" w:cs="Times New Roman"/>
          <w:color w:val="000000"/>
          <w:spacing w:val="-3"/>
        </w:rPr>
        <w:t xml:space="preserve">, </w:t>
      </w:r>
      <w:r w:rsidRPr="00B84B08">
        <w:rPr>
          <w:rFonts w:ascii="Times New Roman" w:hAnsi="Times New Roman" w:cs="Times New Roman"/>
          <w:color w:val="000000"/>
          <w:spacing w:val="-3"/>
        </w:rPr>
        <w:t xml:space="preserve"> которая бывает на лицах людей</w:t>
      </w:r>
      <w:r>
        <w:rPr>
          <w:rFonts w:ascii="Times New Roman" w:hAnsi="Times New Roman" w:cs="Times New Roman"/>
          <w:color w:val="000000"/>
          <w:spacing w:val="-3"/>
        </w:rPr>
        <w:t>, (2)</w:t>
      </w:r>
      <w:r w:rsidRPr="00B84B08">
        <w:rPr>
          <w:rFonts w:ascii="Times New Roman" w:hAnsi="Times New Roman" w:cs="Times New Roman"/>
          <w:color w:val="000000"/>
          <w:spacing w:val="-3"/>
        </w:rPr>
        <w:t xml:space="preserve">   проведших долгое </w:t>
      </w:r>
      <w:r w:rsidRPr="00B84B08">
        <w:rPr>
          <w:rFonts w:ascii="Times New Roman" w:hAnsi="Times New Roman" w:cs="Times New Roman"/>
          <w:color w:val="000000"/>
          <w:spacing w:val="-4"/>
        </w:rPr>
        <w:t>время взаперти</w:t>
      </w:r>
      <w:r>
        <w:rPr>
          <w:rFonts w:ascii="Times New Roman" w:hAnsi="Times New Roman" w:cs="Times New Roman"/>
          <w:color w:val="000000"/>
          <w:spacing w:val="-4"/>
        </w:rPr>
        <w:t xml:space="preserve"> (3)</w:t>
      </w:r>
      <w:r w:rsidRPr="00B84B08">
        <w:rPr>
          <w:rFonts w:ascii="Times New Roman" w:hAnsi="Times New Roman" w:cs="Times New Roman"/>
          <w:color w:val="000000"/>
          <w:spacing w:val="-4"/>
        </w:rPr>
        <w:t xml:space="preserve"> и которая напоминает ростки картофеля </w:t>
      </w:r>
      <w:r w:rsidRPr="00B84B08">
        <w:rPr>
          <w:rFonts w:ascii="Times New Roman" w:hAnsi="Times New Roman" w:cs="Times New Roman"/>
          <w:color w:val="000000"/>
        </w:rPr>
        <w:t>в подвале</w:t>
      </w:r>
      <w:r>
        <w:rPr>
          <w:rFonts w:ascii="Times New Roman" w:hAnsi="Times New Roman" w:cs="Times New Roman"/>
          <w:color w:val="000000"/>
        </w:rPr>
        <w:t>.</w:t>
      </w:r>
    </w:p>
    <w:p w:rsidR="0058051D" w:rsidRDefault="0058051D" w:rsidP="00D23836">
      <w:pPr>
        <w:snapToGrid w:val="0"/>
        <w:jc w:val="both"/>
      </w:pPr>
      <w:r>
        <w:rPr>
          <w:b/>
          <w:bCs/>
        </w:rPr>
        <w:t>Задание 8</w:t>
      </w:r>
      <w:r w:rsidRPr="00F55082">
        <w:rPr>
          <w:b/>
          <w:bCs/>
        </w:rPr>
        <w:t>.</w:t>
      </w:r>
      <w:r>
        <w:t xml:space="preserve"> В каком предложени</w:t>
      </w:r>
      <w:proofErr w:type="gramStart"/>
      <w:r>
        <w:t>и(</w:t>
      </w:r>
      <w:proofErr w:type="gramEnd"/>
      <w:r>
        <w:t>-</w:t>
      </w:r>
      <w:proofErr w:type="spellStart"/>
      <w:r>
        <w:t>ях</w:t>
      </w:r>
      <w:proofErr w:type="spellEnd"/>
      <w:r>
        <w:t>) допущена пунктуационная ошибка?</w:t>
      </w:r>
    </w:p>
    <w:p w:rsidR="0058051D" w:rsidRPr="00260668" w:rsidRDefault="0058051D" w:rsidP="00D23836">
      <w:pPr>
        <w:snapToGrid w:val="0"/>
        <w:jc w:val="both"/>
      </w:pPr>
      <w:r>
        <w:t xml:space="preserve">1) </w:t>
      </w:r>
      <w:r w:rsidRPr="00260668">
        <w:rPr>
          <w:color w:val="000000"/>
          <w:spacing w:val="-3"/>
        </w:rPr>
        <w:t>Де</w:t>
      </w:r>
      <w:r w:rsidRPr="00260668">
        <w:rPr>
          <w:color w:val="000000"/>
          <w:spacing w:val="-2"/>
        </w:rPr>
        <w:t>вочка знала</w:t>
      </w:r>
      <w:r>
        <w:rPr>
          <w:color w:val="000000"/>
          <w:spacing w:val="-2"/>
        </w:rPr>
        <w:t>,</w:t>
      </w:r>
      <w:r w:rsidRPr="00260668">
        <w:rPr>
          <w:color w:val="000000"/>
          <w:spacing w:val="-2"/>
        </w:rPr>
        <w:t xml:space="preserve"> что между отцом и матерью была ссора</w:t>
      </w:r>
      <w:r>
        <w:rPr>
          <w:color w:val="000000"/>
          <w:spacing w:val="-2"/>
        </w:rPr>
        <w:t>,</w:t>
      </w:r>
      <w:r w:rsidRPr="00260668">
        <w:rPr>
          <w:color w:val="000000"/>
          <w:spacing w:val="-2"/>
        </w:rPr>
        <w:t xml:space="preserve">  и  что мать не могла быть весела</w:t>
      </w:r>
      <w:r>
        <w:rPr>
          <w:color w:val="000000"/>
          <w:spacing w:val="-2"/>
        </w:rPr>
        <w:t>,</w:t>
      </w:r>
      <w:r w:rsidRPr="00260668">
        <w:rPr>
          <w:color w:val="000000"/>
          <w:spacing w:val="-2"/>
        </w:rPr>
        <w:t xml:space="preserve"> и что отец должен знать </w:t>
      </w:r>
      <w:r w:rsidRPr="00260668">
        <w:rPr>
          <w:color w:val="000000"/>
          <w:spacing w:val="-5"/>
        </w:rPr>
        <w:t>это</w:t>
      </w:r>
      <w:r>
        <w:rPr>
          <w:color w:val="000000"/>
          <w:spacing w:val="-5"/>
        </w:rPr>
        <w:t>,</w:t>
      </w:r>
      <w:r w:rsidRPr="00260668">
        <w:rPr>
          <w:color w:val="000000"/>
          <w:spacing w:val="-5"/>
        </w:rPr>
        <w:t xml:space="preserve"> и что он </w:t>
      </w:r>
      <w:proofErr w:type="gramStart"/>
      <w:r w:rsidRPr="00260668">
        <w:rPr>
          <w:color w:val="000000"/>
          <w:spacing w:val="-5"/>
        </w:rPr>
        <w:t>притворяется</w:t>
      </w:r>
      <w:proofErr w:type="gramEnd"/>
      <w:r w:rsidRPr="00260668">
        <w:rPr>
          <w:color w:val="000000"/>
          <w:spacing w:val="-5"/>
        </w:rPr>
        <w:t xml:space="preserve"> спрашивая об этом так легко.</w:t>
      </w:r>
    </w:p>
    <w:p w:rsidR="0058051D" w:rsidRDefault="0058051D" w:rsidP="00D23836">
      <w:pPr>
        <w:snapToGrid w:val="0"/>
        <w:jc w:val="both"/>
      </w:pPr>
      <w:r>
        <w:lastRenderedPageBreak/>
        <w:t xml:space="preserve">2) В начале апреля, в прохладный вечер, когда закат уже </w:t>
      </w:r>
      <w:proofErr w:type="gramStart"/>
      <w:r>
        <w:t>потух и зеленовато-линялое небо осветилось</w:t>
      </w:r>
      <w:proofErr w:type="gramEnd"/>
      <w:r>
        <w:t xml:space="preserve"> фосфорическим светом, не бросая теней, Даша возвращалась с островов пешком. </w:t>
      </w:r>
    </w:p>
    <w:p w:rsidR="0058051D" w:rsidRDefault="0058051D" w:rsidP="00D23836">
      <w:pPr>
        <w:snapToGrid w:val="0"/>
        <w:jc w:val="both"/>
      </w:pPr>
      <w:proofErr w:type="gramStart"/>
      <w:r>
        <w:t xml:space="preserve">3) Садясь в коляску и глядя на темный дом и сад, которые были ему так милы и дороги когда-то, он вспомнил всё сразу: и романы Веры Иосифовны, и шумную игру Котика, и остроумие Ивана Петровича и подумал, что если самые талантливые люди во всем городе так бездарны, то каков же должен быть город. </w:t>
      </w:r>
      <w:proofErr w:type="gramEnd"/>
    </w:p>
    <w:p w:rsidR="0058051D" w:rsidRDefault="0058051D" w:rsidP="00D23836">
      <w:pPr>
        <w:tabs>
          <w:tab w:val="left" w:pos="2085"/>
        </w:tabs>
        <w:jc w:val="both"/>
        <w:rPr>
          <w:b/>
          <w:bCs/>
        </w:rPr>
      </w:pPr>
    </w:p>
    <w:p w:rsidR="0058051D" w:rsidRDefault="0058051D" w:rsidP="00D23836">
      <w:pPr>
        <w:tabs>
          <w:tab w:val="left" w:pos="2085"/>
        </w:tabs>
        <w:jc w:val="both"/>
      </w:pPr>
      <w:r w:rsidRPr="00C20EC8">
        <w:rPr>
          <w:b/>
          <w:bCs/>
        </w:rPr>
        <w:t>Задание 9.</w:t>
      </w:r>
      <w:r>
        <w:t>Сколько орфографических ошибок допущено в предложении?</w:t>
      </w:r>
    </w:p>
    <w:p w:rsidR="0058051D" w:rsidRPr="00816AED" w:rsidRDefault="0058051D" w:rsidP="00D23836">
      <w:pPr>
        <w:tabs>
          <w:tab w:val="left" w:pos="2085"/>
        </w:tabs>
        <w:jc w:val="both"/>
      </w:pPr>
      <w:r>
        <w:t xml:space="preserve">Если верить теории </w:t>
      </w:r>
      <w:proofErr w:type="spellStart"/>
      <w:r>
        <w:t>эвалюци</w:t>
      </w:r>
      <w:r w:rsidRPr="00816AED">
        <w:t>и</w:t>
      </w:r>
      <w:proofErr w:type="spellEnd"/>
      <w:r w:rsidRPr="00816AED">
        <w:t>, точно также обез</w:t>
      </w:r>
      <w:r>
        <w:t>ь</w:t>
      </w:r>
      <w:r w:rsidRPr="00816AED">
        <w:t>я</w:t>
      </w:r>
      <w:r>
        <w:t>н</w:t>
      </w:r>
      <w:r w:rsidRPr="00816AED">
        <w:t>ий хвост далёких пращуров постепе</w:t>
      </w:r>
      <w:r>
        <w:t>нн</w:t>
      </w:r>
      <w:r w:rsidRPr="00816AED">
        <w:t>о становился руд</w:t>
      </w:r>
      <w:r>
        <w:t>и</w:t>
      </w:r>
      <w:r w:rsidRPr="00816AED">
        <w:t>м</w:t>
      </w:r>
      <w:r>
        <w:t>е</w:t>
      </w:r>
      <w:r w:rsidRPr="00816AED">
        <w:t xml:space="preserve">нтарным кобчиком </w:t>
      </w:r>
      <w:proofErr w:type="spellStart"/>
      <w:r w:rsidRPr="00816AED">
        <w:t>Homosapiens</w:t>
      </w:r>
      <w:proofErr w:type="spellEnd"/>
      <w:r w:rsidRPr="00816AED">
        <w:t>.</w:t>
      </w:r>
    </w:p>
    <w:p w:rsidR="0058051D" w:rsidRDefault="0058051D" w:rsidP="00D23836">
      <w:pPr>
        <w:tabs>
          <w:tab w:val="left" w:pos="2085"/>
        </w:tabs>
        <w:jc w:val="both"/>
      </w:pPr>
      <w:r>
        <w:t xml:space="preserve">1) 2;  2) 3;  3) 4. </w:t>
      </w:r>
    </w:p>
    <w:p w:rsidR="0058051D" w:rsidRDefault="0058051D" w:rsidP="00D23836">
      <w:pPr>
        <w:tabs>
          <w:tab w:val="left" w:pos="2085"/>
        </w:tabs>
        <w:jc w:val="both"/>
        <w:rPr>
          <w:b/>
          <w:bCs/>
        </w:rPr>
      </w:pPr>
    </w:p>
    <w:p w:rsidR="0058051D" w:rsidRPr="00C20EC8" w:rsidRDefault="0058051D" w:rsidP="00D23836">
      <w:pPr>
        <w:tabs>
          <w:tab w:val="left" w:pos="2085"/>
        </w:tabs>
        <w:jc w:val="both"/>
      </w:pPr>
      <w:proofErr w:type="gramStart"/>
      <w:r w:rsidRPr="00C20EC8">
        <w:rPr>
          <w:b/>
          <w:bCs/>
        </w:rPr>
        <w:t>Задание</w:t>
      </w:r>
      <w:proofErr w:type="gramEnd"/>
      <w:r w:rsidRPr="00C20EC8">
        <w:rPr>
          <w:b/>
          <w:bCs/>
        </w:rPr>
        <w:t xml:space="preserve"> </w:t>
      </w:r>
      <w:r>
        <w:rPr>
          <w:b/>
          <w:bCs/>
        </w:rPr>
        <w:t>10</w:t>
      </w:r>
      <w:r w:rsidRPr="00C20EC8">
        <w:rPr>
          <w:b/>
          <w:bCs/>
        </w:rPr>
        <w:t>.</w:t>
      </w:r>
      <w:r w:rsidRPr="00C20EC8">
        <w:t xml:space="preserve">В </w:t>
      </w:r>
      <w:proofErr w:type="gramStart"/>
      <w:r w:rsidRPr="00C20EC8">
        <w:t>каких</w:t>
      </w:r>
      <w:proofErr w:type="gramEnd"/>
      <w:r w:rsidRPr="00C20EC8">
        <w:t xml:space="preserve"> </w:t>
      </w:r>
      <w:r>
        <w:t xml:space="preserve">случаях </w:t>
      </w:r>
      <w:r w:rsidRPr="00C20EC8">
        <w:t xml:space="preserve"> допущены </w:t>
      </w:r>
      <w:r>
        <w:t>орфографические ошибки</w:t>
      </w:r>
      <w:r w:rsidRPr="00C20EC8">
        <w:t>?</w:t>
      </w:r>
    </w:p>
    <w:p w:rsidR="0058051D" w:rsidRPr="00D23836" w:rsidRDefault="0058051D" w:rsidP="00D23836">
      <w:pPr>
        <w:pStyle w:val="a9"/>
        <w:jc w:val="both"/>
        <w:rPr>
          <w:rFonts w:ascii="Times New Roman" w:hAnsi="Times New Roman" w:cs="Times New Roman"/>
          <w:sz w:val="24"/>
          <w:szCs w:val="24"/>
        </w:rPr>
      </w:pPr>
      <w:r w:rsidRPr="00D23836">
        <w:rPr>
          <w:rFonts w:ascii="Times New Roman" w:hAnsi="Times New Roman" w:cs="Times New Roman"/>
          <w:sz w:val="24"/>
          <w:szCs w:val="24"/>
        </w:rPr>
        <w:t xml:space="preserve">1) придать огласке; 2) </w:t>
      </w:r>
      <w:proofErr w:type="spellStart"/>
      <w:r w:rsidRPr="00D23836">
        <w:rPr>
          <w:rFonts w:ascii="Times New Roman" w:hAnsi="Times New Roman" w:cs="Times New Roman"/>
          <w:sz w:val="24"/>
          <w:szCs w:val="24"/>
        </w:rPr>
        <w:t>вследствии</w:t>
      </w:r>
      <w:proofErr w:type="spellEnd"/>
      <w:r w:rsidRPr="00D23836">
        <w:rPr>
          <w:rFonts w:ascii="Times New Roman" w:hAnsi="Times New Roman" w:cs="Times New Roman"/>
          <w:sz w:val="24"/>
          <w:szCs w:val="24"/>
        </w:rPr>
        <w:t xml:space="preserve"> досадной опечатки; 3) </w:t>
      </w:r>
      <w:proofErr w:type="spellStart"/>
      <w:r w:rsidRPr="00D23836">
        <w:rPr>
          <w:rFonts w:ascii="Times New Roman" w:hAnsi="Times New Roman" w:cs="Times New Roman"/>
          <w:sz w:val="24"/>
          <w:szCs w:val="24"/>
        </w:rPr>
        <w:t>инциндент</w:t>
      </w:r>
      <w:proofErr w:type="spellEnd"/>
      <w:r w:rsidRPr="00D23836">
        <w:rPr>
          <w:rFonts w:ascii="Times New Roman" w:hAnsi="Times New Roman" w:cs="Times New Roman"/>
          <w:sz w:val="24"/>
          <w:szCs w:val="24"/>
        </w:rPr>
        <w:t xml:space="preserve">; 4) </w:t>
      </w:r>
      <w:proofErr w:type="gramStart"/>
      <w:r w:rsidRPr="00D23836">
        <w:rPr>
          <w:rFonts w:ascii="Times New Roman" w:hAnsi="Times New Roman" w:cs="Times New Roman"/>
          <w:sz w:val="24"/>
          <w:szCs w:val="24"/>
        </w:rPr>
        <w:t>самоклеящийся</w:t>
      </w:r>
      <w:proofErr w:type="gramEnd"/>
      <w:r w:rsidRPr="00D23836">
        <w:rPr>
          <w:rFonts w:ascii="Times New Roman" w:hAnsi="Times New Roman" w:cs="Times New Roman"/>
          <w:sz w:val="24"/>
          <w:szCs w:val="24"/>
        </w:rPr>
        <w:t>; 5) жаренный на сковороде.</w:t>
      </w:r>
    </w:p>
    <w:p w:rsidR="0058051D" w:rsidRPr="00D23836" w:rsidRDefault="0058051D" w:rsidP="003B5973">
      <w:pPr>
        <w:pStyle w:val="a9"/>
        <w:jc w:val="both"/>
        <w:rPr>
          <w:rFonts w:ascii="Times New Roman" w:hAnsi="Times New Roman" w:cs="Times New Roman"/>
          <w:sz w:val="24"/>
          <w:szCs w:val="24"/>
        </w:rPr>
      </w:pPr>
    </w:p>
    <w:p w:rsidR="0058051D" w:rsidRPr="00691045" w:rsidRDefault="0058051D" w:rsidP="003B5973">
      <w:pPr>
        <w:pStyle w:val="a9"/>
        <w:jc w:val="center"/>
        <w:rPr>
          <w:rFonts w:ascii="Times New Roman" w:hAnsi="Times New Roman" w:cs="Times New Roman"/>
          <w:b/>
          <w:bCs/>
          <w:sz w:val="24"/>
          <w:szCs w:val="24"/>
        </w:rPr>
      </w:pPr>
      <w:r w:rsidRPr="00F24745">
        <w:rPr>
          <w:rFonts w:ascii="Times New Roman" w:hAnsi="Times New Roman" w:cs="Times New Roman"/>
          <w:b/>
          <w:bCs/>
          <w:sz w:val="24"/>
          <w:szCs w:val="24"/>
        </w:rPr>
        <w:t>ЛИТЕРАТУРА</w:t>
      </w:r>
    </w:p>
    <w:p w:rsidR="0058051D" w:rsidRPr="00691045" w:rsidRDefault="0058051D" w:rsidP="003B5973">
      <w:pPr>
        <w:pStyle w:val="a9"/>
        <w:jc w:val="center"/>
        <w:rPr>
          <w:rFonts w:ascii="Times New Roman" w:hAnsi="Times New Roman" w:cs="Times New Roman"/>
          <w:b/>
          <w:bCs/>
          <w:sz w:val="24"/>
          <w:szCs w:val="24"/>
        </w:rPr>
      </w:pPr>
    </w:p>
    <w:p w:rsidR="0058051D" w:rsidRPr="00520A24" w:rsidRDefault="0058051D" w:rsidP="003B5973">
      <w:pPr>
        <w:pStyle w:val="a9"/>
        <w:jc w:val="both"/>
        <w:rPr>
          <w:rFonts w:ascii="Times New Roman" w:hAnsi="Times New Roman" w:cs="Times New Roman"/>
          <w:sz w:val="10"/>
          <w:szCs w:val="10"/>
        </w:rPr>
      </w:pPr>
    </w:p>
    <w:p w:rsidR="0058051D" w:rsidRPr="00F24745" w:rsidRDefault="0058051D" w:rsidP="003B5973">
      <w:pPr>
        <w:pStyle w:val="a9"/>
        <w:jc w:val="both"/>
        <w:rPr>
          <w:rFonts w:ascii="Times New Roman" w:hAnsi="Times New Roman" w:cs="Times New Roman"/>
          <w:b/>
          <w:bCs/>
          <w:sz w:val="24"/>
          <w:szCs w:val="24"/>
        </w:rPr>
      </w:pPr>
      <w:r w:rsidRPr="00F24745">
        <w:rPr>
          <w:rFonts w:ascii="Times New Roman" w:hAnsi="Times New Roman" w:cs="Times New Roman"/>
          <w:b/>
          <w:bCs/>
          <w:sz w:val="24"/>
          <w:szCs w:val="24"/>
        </w:rPr>
        <w:t>11. Соответствуют ли приведённые ниже утверждения действительности? Для каждого из них выберите вариант ответа «ДА» или «НЕТ».</w:t>
      </w:r>
    </w:p>
    <w:tbl>
      <w:tblPr>
        <w:tblW w:w="97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905"/>
        <w:gridCol w:w="850"/>
        <w:gridCol w:w="992"/>
      </w:tblGrid>
      <w:tr w:rsidR="0058051D" w:rsidRPr="00520A24">
        <w:tc>
          <w:tcPr>
            <w:tcW w:w="7905" w:type="dxa"/>
          </w:tcPr>
          <w:p w:rsidR="0058051D" w:rsidRPr="00520A24" w:rsidRDefault="0058051D" w:rsidP="0036480D">
            <w:pPr>
              <w:pStyle w:val="a9"/>
              <w:jc w:val="both"/>
              <w:rPr>
                <w:rFonts w:ascii="Times New Roman" w:hAnsi="Times New Roman" w:cs="Times New Roman"/>
                <w:sz w:val="24"/>
                <w:szCs w:val="24"/>
              </w:rPr>
            </w:pPr>
          </w:p>
        </w:tc>
        <w:tc>
          <w:tcPr>
            <w:tcW w:w="850" w:type="dxa"/>
          </w:tcPr>
          <w:p w:rsidR="0058051D" w:rsidRPr="00520A24" w:rsidRDefault="0058051D" w:rsidP="0036480D">
            <w:pPr>
              <w:pStyle w:val="a9"/>
              <w:ind w:left="-108" w:right="-108"/>
              <w:jc w:val="center"/>
              <w:rPr>
                <w:rFonts w:ascii="Times New Roman" w:hAnsi="Times New Roman" w:cs="Times New Roman"/>
                <w:sz w:val="24"/>
                <w:szCs w:val="24"/>
              </w:rPr>
            </w:pPr>
            <w:r w:rsidRPr="00520A24">
              <w:rPr>
                <w:rFonts w:ascii="Times New Roman" w:hAnsi="Times New Roman" w:cs="Times New Roman"/>
                <w:sz w:val="24"/>
                <w:szCs w:val="24"/>
              </w:rPr>
              <w:t>«ДА»</w:t>
            </w:r>
          </w:p>
        </w:tc>
        <w:tc>
          <w:tcPr>
            <w:tcW w:w="992" w:type="dxa"/>
          </w:tcPr>
          <w:p w:rsidR="0058051D" w:rsidRPr="00520A24" w:rsidRDefault="0058051D" w:rsidP="0036480D">
            <w:pPr>
              <w:pStyle w:val="a9"/>
              <w:ind w:left="-108" w:right="-108"/>
              <w:jc w:val="center"/>
              <w:rPr>
                <w:rFonts w:ascii="Times New Roman" w:hAnsi="Times New Roman" w:cs="Times New Roman"/>
                <w:sz w:val="24"/>
                <w:szCs w:val="24"/>
              </w:rPr>
            </w:pPr>
            <w:r w:rsidRPr="00520A24">
              <w:rPr>
                <w:rFonts w:ascii="Times New Roman" w:hAnsi="Times New Roman" w:cs="Times New Roman"/>
                <w:sz w:val="24"/>
                <w:szCs w:val="24"/>
              </w:rPr>
              <w:t>«НЕТ»</w:t>
            </w:r>
          </w:p>
        </w:tc>
      </w:tr>
      <w:tr w:rsidR="0058051D" w:rsidRPr="00520A24">
        <w:tc>
          <w:tcPr>
            <w:tcW w:w="7905"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А)</w:t>
            </w:r>
            <w:r w:rsidRPr="00520A24">
              <w:rPr>
                <w:rFonts w:ascii="Times New Roman" w:hAnsi="Times New Roman" w:cs="Times New Roman"/>
                <w:sz w:val="24"/>
                <w:szCs w:val="24"/>
              </w:rPr>
              <w:t xml:space="preserve"> Пьеса Д.И. Фонвизина «Недоросль» относится к лирическому роду литературы.</w:t>
            </w:r>
          </w:p>
        </w:tc>
        <w:tc>
          <w:tcPr>
            <w:tcW w:w="850" w:type="dxa"/>
          </w:tcPr>
          <w:p w:rsidR="0058051D" w:rsidRPr="00520A24" w:rsidRDefault="0058051D" w:rsidP="0036480D">
            <w:pPr>
              <w:pStyle w:val="a9"/>
              <w:jc w:val="both"/>
              <w:rPr>
                <w:rFonts w:ascii="Times New Roman" w:hAnsi="Times New Roman" w:cs="Times New Roman"/>
                <w:sz w:val="24"/>
                <w:szCs w:val="24"/>
              </w:rPr>
            </w:pPr>
          </w:p>
        </w:tc>
        <w:tc>
          <w:tcPr>
            <w:tcW w:w="992" w:type="dxa"/>
          </w:tcPr>
          <w:p w:rsidR="0058051D" w:rsidRPr="00520A24" w:rsidRDefault="0058051D" w:rsidP="0036480D">
            <w:pPr>
              <w:pStyle w:val="a9"/>
              <w:jc w:val="both"/>
              <w:rPr>
                <w:rFonts w:ascii="Times New Roman" w:hAnsi="Times New Roman" w:cs="Times New Roman"/>
                <w:sz w:val="24"/>
                <w:szCs w:val="24"/>
              </w:rPr>
            </w:pPr>
          </w:p>
        </w:tc>
      </w:tr>
      <w:tr w:rsidR="0058051D" w:rsidRPr="00520A24">
        <w:tc>
          <w:tcPr>
            <w:tcW w:w="7905"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B)</w:t>
            </w:r>
            <w:r w:rsidRPr="00520A24">
              <w:rPr>
                <w:rFonts w:ascii="Times New Roman" w:hAnsi="Times New Roman" w:cs="Times New Roman"/>
                <w:sz w:val="24"/>
                <w:szCs w:val="24"/>
              </w:rPr>
              <w:t xml:space="preserve"> Стихотворение В.А. Жуковского «Море» относится к драматическому роду литературы.</w:t>
            </w:r>
          </w:p>
        </w:tc>
        <w:tc>
          <w:tcPr>
            <w:tcW w:w="850" w:type="dxa"/>
          </w:tcPr>
          <w:p w:rsidR="0058051D" w:rsidRPr="00520A24" w:rsidRDefault="0058051D" w:rsidP="0036480D">
            <w:pPr>
              <w:pStyle w:val="a9"/>
              <w:jc w:val="both"/>
              <w:rPr>
                <w:rFonts w:ascii="Times New Roman" w:hAnsi="Times New Roman" w:cs="Times New Roman"/>
                <w:sz w:val="24"/>
                <w:szCs w:val="24"/>
              </w:rPr>
            </w:pPr>
          </w:p>
        </w:tc>
        <w:tc>
          <w:tcPr>
            <w:tcW w:w="992" w:type="dxa"/>
          </w:tcPr>
          <w:p w:rsidR="0058051D" w:rsidRPr="00520A24" w:rsidRDefault="0058051D" w:rsidP="0036480D">
            <w:pPr>
              <w:pStyle w:val="a9"/>
              <w:jc w:val="both"/>
              <w:rPr>
                <w:rFonts w:ascii="Times New Roman" w:hAnsi="Times New Roman" w:cs="Times New Roman"/>
                <w:sz w:val="24"/>
                <w:szCs w:val="24"/>
              </w:rPr>
            </w:pPr>
          </w:p>
        </w:tc>
      </w:tr>
      <w:tr w:rsidR="0058051D" w:rsidRPr="00520A24">
        <w:tc>
          <w:tcPr>
            <w:tcW w:w="7905"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C)</w:t>
            </w:r>
            <w:r w:rsidRPr="00520A24">
              <w:rPr>
                <w:rFonts w:ascii="Times New Roman" w:hAnsi="Times New Roman" w:cs="Times New Roman"/>
                <w:sz w:val="24"/>
                <w:szCs w:val="24"/>
              </w:rPr>
              <w:t xml:space="preserve"> Стихотворение А.С. Пушкина «На холмах Грузии лежит ночная мгла...» относится к лирическому роду литературы.</w:t>
            </w:r>
          </w:p>
        </w:tc>
        <w:tc>
          <w:tcPr>
            <w:tcW w:w="850" w:type="dxa"/>
          </w:tcPr>
          <w:p w:rsidR="0058051D" w:rsidRPr="00520A24" w:rsidRDefault="0058051D" w:rsidP="0036480D">
            <w:pPr>
              <w:pStyle w:val="a9"/>
              <w:jc w:val="both"/>
              <w:rPr>
                <w:rFonts w:ascii="Times New Roman" w:hAnsi="Times New Roman" w:cs="Times New Roman"/>
                <w:sz w:val="24"/>
                <w:szCs w:val="24"/>
              </w:rPr>
            </w:pPr>
          </w:p>
        </w:tc>
        <w:tc>
          <w:tcPr>
            <w:tcW w:w="992" w:type="dxa"/>
          </w:tcPr>
          <w:p w:rsidR="0058051D" w:rsidRPr="00520A24" w:rsidRDefault="0058051D" w:rsidP="0036480D">
            <w:pPr>
              <w:pStyle w:val="a9"/>
              <w:jc w:val="both"/>
              <w:rPr>
                <w:rFonts w:ascii="Times New Roman" w:hAnsi="Times New Roman" w:cs="Times New Roman"/>
                <w:sz w:val="24"/>
                <w:szCs w:val="24"/>
              </w:rPr>
            </w:pPr>
          </w:p>
        </w:tc>
      </w:tr>
      <w:tr w:rsidR="0058051D" w:rsidRPr="00520A24">
        <w:tc>
          <w:tcPr>
            <w:tcW w:w="7905"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D)</w:t>
            </w:r>
            <w:r w:rsidRPr="00520A24">
              <w:rPr>
                <w:rFonts w:ascii="Times New Roman" w:hAnsi="Times New Roman" w:cs="Times New Roman"/>
                <w:sz w:val="24"/>
                <w:szCs w:val="24"/>
              </w:rPr>
              <w:t xml:space="preserve"> Роман М.Ю. Лермонтова «Герой нашего времени» относится к эпическому роду литературы.</w:t>
            </w:r>
          </w:p>
        </w:tc>
        <w:tc>
          <w:tcPr>
            <w:tcW w:w="850" w:type="dxa"/>
          </w:tcPr>
          <w:p w:rsidR="0058051D" w:rsidRPr="00520A24" w:rsidRDefault="0058051D" w:rsidP="0036480D">
            <w:pPr>
              <w:pStyle w:val="a9"/>
              <w:jc w:val="both"/>
              <w:rPr>
                <w:rFonts w:ascii="Times New Roman" w:hAnsi="Times New Roman" w:cs="Times New Roman"/>
                <w:sz w:val="24"/>
                <w:szCs w:val="24"/>
              </w:rPr>
            </w:pPr>
          </w:p>
        </w:tc>
        <w:tc>
          <w:tcPr>
            <w:tcW w:w="992" w:type="dxa"/>
          </w:tcPr>
          <w:p w:rsidR="0058051D" w:rsidRPr="00520A24" w:rsidRDefault="0058051D" w:rsidP="0036480D">
            <w:pPr>
              <w:pStyle w:val="a9"/>
              <w:jc w:val="both"/>
              <w:rPr>
                <w:rFonts w:ascii="Times New Roman" w:hAnsi="Times New Roman" w:cs="Times New Roman"/>
                <w:sz w:val="24"/>
                <w:szCs w:val="24"/>
              </w:rPr>
            </w:pPr>
          </w:p>
        </w:tc>
      </w:tr>
      <w:tr w:rsidR="0058051D" w:rsidRPr="00520A24">
        <w:tc>
          <w:tcPr>
            <w:tcW w:w="7905"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E)</w:t>
            </w:r>
            <w:r w:rsidRPr="00520A24">
              <w:rPr>
                <w:rFonts w:ascii="Times New Roman" w:hAnsi="Times New Roman" w:cs="Times New Roman"/>
                <w:sz w:val="24"/>
                <w:szCs w:val="24"/>
              </w:rPr>
              <w:t xml:space="preserve"> Роман М.А. Булгакова «Мастер и Маргарита» относится к лирическому роду литературы.</w:t>
            </w:r>
          </w:p>
        </w:tc>
        <w:tc>
          <w:tcPr>
            <w:tcW w:w="850" w:type="dxa"/>
          </w:tcPr>
          <w:p w:rsidR="0058051D" w:rsidRPr="00520A24" w:rsidRDefault="0058051D" w:rsidP="0036480D">
            <w:pPr>
              <w:pStyle w:val="a9"/>
              <w:jc w:val="both"/>
              <w:rPr>
                <w:rFonts w:ascii="Times New Roman" w:hAnsi="Times New Roman" w:cs="Times New Roman"/>
                <w:sz w:val="24"/>
                <w:szCs w:val="24"/>
              </w:rPr>
            </w:pPr>
          </w:p>
        </w:tc>
        <w:tc>
          <w:tcPr>
            <w:tcW w:w="992" w:type="dxa"/>
          </w:tcPr>
          <w:p w:rsidR="0058051D" w:rsidRPr="00520A24" w:rsidRDefault="0058051D" w:rsidP="0036480D">
            <w:pPr>
              <w:pStyle w:val="a9"/>
              <w:jc w:val="both"/>
              <w:rPr>
                <w:rFonts w:ascii="Times New Roman" w:hAnsi="Times New Roman" w:cs="Times New Roman"/>
                <w:sz w:val="24"/>
                <w:szCs w:val="24"/>
              </w:rPr>
            </w:pPr>
          </w:p>
        </w:tc>
      </w:tr>
    </w:tbl>
    <w:p w:rsidR="0058051D" w:rsidRPr="00F24745" w:rsidRDefault="0058051D" w:rsidP="003B5973">
      <w:pPr>
        <w:pStyle w:val="a9"/>
        <w:jc w:val="both"/>
        <w:rPr>
          <w:rFonts w:ascii="Times New Roman" w:hAnsi="Times New Roman" w:cs="Times New Roman"/>
          <w:b/>
          <w:bCs/>
          <w:sz w:val="24"/>
          <w:szCs w:val="24"/>
        </w:rPr>
      </w:pPr>
      <w:r w:rsidRPr="00F24745">
        <w:rPr>
          <w:rFonts w:ascii="Times New Roman" w:hAnsi="Times New Roman" w:cs="Times New Roman"/>
          <w:b/>
          <w:bCs/>
          <w:sz w:val="24"/>
          <w:szCs w:val="24"/>
        </w:rPr>
        <w:t>12. Соответствуют ли приведённые ниже утверждения действительности? Для каждого из них выберите вариант ответа «ДА» или «НЕТ».</w:t>
      </w:r>
    </w:p>
    <w:tbl>
      <w:tblPr>
        <w:tblW w:w="988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7"/>
        <w:gridCol w:w="862"/>
        <w:gridCol w:w="850"/>
      </w:tblGrid>
      <w:tr w:rsidR="0058051D" w:rsidRPr="00520A24">
        <w:tc>
          <w:tcPr>
            <w:tcW w:w="8177" w:type="dxa"/>
          </w:tcPr>
          <w:p w:rsidR="0058051D" w:rsidRPr="00520A24" w:rsidRDefault="0058051D" w:rsidP="0036480D">
            <w:pPr>
              <w:pStyle w:val="a9"/>
              <w:jc w:val="both"/>
              <w:rPr>
                <w:rFonts w:ascii="Times New Roman" w:hAnsi="Times New Roman" w:cs="Times New Roman"/>
                <w:sz w:val="24"/>
                <w:szCs w:val="24"/>
              </w:rPr>
            </w:pPr>
          </w:p>
        </w:tc>
        <w:tc>
          <w:tcPr>
            <w:tcW w:w="862" w:type="dxa"/>
          </w:tcPr>
          <w:p w:rsidR="0058051D" w:rsidRPr="00520A24" w:rsidRDefault="0058051D" w:rsidP="0036480D">
            <w:pPr>
              <w:pStyle w:val="a9"/>
              <w:ind w:left="-108" w:right="-108"/>
              <w:jc w:val="center"/>
              <w:rPr>
                <w:rFonts w:ascii="Times New Roman" w:hAnsi="Times New Roman" w:cs="Times New Roman"/>
                <w:sz w:val="24"/>
                <w:szCs w:val="24"/>
              </w:rPr>
            </w:pPr>
            <w:r w:rsidRPr="00520A24">
              <w:rPr>
                <w:rFonts w:ascii="Times New Roman" w:hAnsi="Times New Roman" w:cs="Times New Roman"/>
                <w:sz w:val="24"/>
                <w:szCs w:val="24"/>
              </w:rPr>
              <w:t>«ДА»</w:t>
            </w:r>
          </w:p>
        </w:tc>
        <w:tc>
          <w:tcPr>
            <w:tcW w:w="850" w:type="dxa"/>
          </w:tcPr>
          <w:p w:rsidR="0058051D" w:rsidRPr="00520A24" w:rsidRDefault="0058051D" w:rsidP="0036480D">
            <w:pPr>
              <w:pStyle w:val="a9"/>
              <w:ind w:left="-108" w:right="-108"/>
              <w:jc w:val="center"/>
              <w:rPr>
                <w:rFonts w:ascii="Times New Roman" w:hAnsi="Times New Roman" w:cs="Times New Roman"/>
                <w:sz w:val="24"/>
                <w:szCs w:val="24"/>
              </w:rPr>
            </w:pPr>
            <w:r w:rsidRPr="00520A24">
              <w:rPr>
                <w:rFonts w:ascii="Times New Roman" w:hAnsi="Times New Roman" w:cs="Times New Roman"/>
                <w:sz w:val="24"/>
                <w:szCs w:val="24"/>
              </w:rPr>
              <w:t>«НЕТ»</w:t>
            </w:r>
          </w:p>
        </w:tc>
      </w:tr>
      <w:tr w:rsidR="0058051D" w:rsidRPr="00520A24">
        <w:tc>
          <w:tcPr>
            <w:tcW w:w="8177"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А)</w:t>
            </w:r>
            <w:r w:rsidRPr="00520A24">
              <w:rPr>
                <w:rFonts w:ascii="Times New Roman" w:hAnsi="Times New Roman" w:cs="Times New Roman"/>
                <w:sz w:val="24"/>
                <w:szCs w:val="24"/>
              </w:rPr>
              <w:t xml:space="preserve"> Произведение Н.В. Гоголя «Ревизор» относится к жанру комедии.</w:t>
            </w:r>
          </w:p>
        </w:tc>
        <w:tc>
          <w:tcPr>
            <w:tcW w:w="862" w:type="dxa"/>
          </w:tcPr>
          <w:p w:rsidR="0058051D" w:rsidRPr="00520A24" w:rsidRDefault="0058051D" w:rsidP="0036480D">
            <w:pPr>
              <w:pStyle w:val="a9"/>
              <w:jc w:val="both"/>
              <w:rPr>
                <w:rFonts w:ascii="Times New Roman" w:hAnsi="Times New Roman" w:cs="Times New Roman"/>
                <w:sz w:val="24"/>
                <w:szCs w:val="24"/>
              </w:rPr>
            </w:pPr>
          </w:p>
        </w:tc>
        <w:tc>
          <w:tcPr>
            <w:tcW w:w="850" w:type="dxa"/>
          </w:tcPr>
          <w:p w:rsidR="0058051D" w:rsidRPr="00520A24" w:rsidRDefault="0058051D" w:rsidP="0036480D">
            <w:pPr>
              <w:pStyle w:val="a9"/>
              <w:jc w:val="both"/>
              <w:rPr>
                <w:rFonts w:ascii="Times New Roman" w:hAnsi="Times New Roman" w:cs="Times New Roman"/>
                <w:sz w:val="24"/>
                <w:szCs w:val="24"/>
              </w:rPr>
            </w:pPr>
          </w:p>
        </w:tc>
      </w:tr>
      <w:tr w:rsidR="0058051D" w:rsidRPr="00520A24">
        <w:tc>
          <w:tcPr>
            <w:tcW w:w="8177"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B)</w:t>
            </w:r>
            <w:r w:rsidRPr="00520A24">
              <w:rPr>
                <w:rFonts w:ascii="Times New Roman" w:hAnsi="Times New Roman" w:cs="Times New Roman"/>
                <w:sz w:val="24"/>
                <w:szCs w:val="24"/>
              </w:rPr>
              <w:t xml:space="preserve"> Произведение И.С. Тургенева «Отцы и дети» относится к жанру оды.</w:t>
            </w:r>
          </w:p>
        </w:tc>
        <w:tc>
          <w:tcPr>
            <w:tcW w:w="862" w:type="dxa"/>
          </w:tcPr>
          <w:p w:rsidR="0058051D" w:rsidRPr="00520A24" w:rsidRDefault="0058051D" w:rsidP="0036480D">
            <w:pPr>
              <w:pStyle w:val="a9"/>
              <w:jc w:val="both"/>
              <w:rPr>
                <w:rFonts w:ascii="Times New Roman" w:hAnsi="Times New Roman" w:cs="Times New Roman"/>
                <w:sz w:val="24"/>
                <w:szCs w:val="24"/>
              </w:rPr>
            </w:pPr>
          </w:p>
        </w:tc>
        <w:tc>
          <w:tcPr>
            <w:tcW w:w="850" w:type="dxa"/>
          </w:tcPr>
          <w:p w:rsidR="0058051D" w:rsidRPr="00520A24" w:rsidRDefault="0058051D" w:rsidP="0036480D">
            <w:pPr>
              <w:pStyle w:val="a9"/>
              <w:jc w:val="both"/>
              <w:rPr>
                <w:rFonts w:ascii="Times New Roman" w:hAnsi="Times New Roman" w:cs="Times New Roman"/>
                <w:sz w:val="24"/>
                <w:szCs w:val="24"/>
              </w:rPr>
            </w:pPr>
          </w:p>
        </w:tc>
      </w:tr>
      <w:tr w:rsidR="0058051D" w:rsidRPr="00520A24">
        <w:tc>
          <w:tcPr>
            <w:tcW w:w="8177"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C)</w:t>
            </w:r>
            <w:r w:rsidRPr="00520A24">
              <w:rPr>
                <w:rFonts w:ascii="Times New Roman" w:hAnsi="Times New Roman" w:cs="Times New Roman"/>
                <w:sz w:val="24"/>
                <w:szCs w:val="24"/>
              </w:rPr>
              <w:t xml:space="preserve"> Произведение М.Ю. Лермонтова «Мцыри» относится к жанру поэмы.</w:t>
            </w:r>
          </w:p>
        </w:tc>
        <w:tc>
          <w:tcPr>
            <w:tcW w:w="862" w:type="dxa"/>
          </w:tcPr>
          <w:p w:rsidR="0058051D" w:rsidRPr="00520A24" w:rsidRDefault="0058051D" w:rsidP="0036480D">
            <w:pPr>
              <w:pStyle w:val="a9"/>
              <w:jc w:val="both"/>
              <w:rPr>
                <w:rFonts w:ascii="Times New Roman" w:hAnsi="Times New Roman" w:cs="Times New Roman"/>
                <w:sz w:val="24"/>
                <w:szCs w:val="24"/>
              </w:rPr>
            </w:pPr>
          </w:p>
        </w:tc>
        <w:tc>
          <w:tcPr>
            <w:tcW w:w="850" w:type="dxa"/>
          </w:tcPr>
          <w:p w:rsidR="0058051D" w:rsidRPr="00520A24" w:rsidRDefault="0058051D" w:rsidP="0036480D">
            <w:pPr>
              <w:pStyle w:val="a9"/>
              <w:jc w:val="both"/>
              <w:rPr>
                <w:rFonts w:ascii="Times New Roman" w:hAnsi="Times New Roman" w:cs="Times New Roman"/>
                <w:sz w:val="24"/>
                <w:szCs w:val="24"/>
              </w:rPr>
            </w:pPr>
          </w:p>
        </w:tc>
      </w:tr>
      <w:tr w:rsidR="0058051D" w:rsidRPr="00520A24">
        <w:tc>
          <w:tcPr>
            <w:tcW w:w="8177"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D)</w:t>
            </w:r>
            <w:r w:rsidRPr="00520A24">
              <w:rPr>
                <w:rFonts w:ascii="Times New Roman" w:hAnsi="Times New Roman" w:cs="Times New Roman"/>
                <w:sz w:val="24"/>
                <w:szCs w:val="24"/>
              </w:rPr>
              <w:t xml:space="preserve"> Произведение А.С. Пушкина «Погасло дневное светило...» относится к жанру элегии.</w:t>
            </w:r>
          </w:p>
        </w:tc>
        <w:tc>
          <w:tcPr>
            <w:tcW w:w="862" w:type="dxa"/>
          </w:tcPr>
          <w:p w:rsidR="0058051D" w:rsidRPr="00520A24" w:rsidRDefault="0058051D" w:rsidP="0036480D">
            <w:pPr>
              <w:pStyle w:val="a9"/>
              <w:jc w:val="both"/>
              <w:rPr>
                <w:rFonts w:ascii="Times New Roman" w:hAnsi="Times New Roman" w:cs="Times New Roman"/>
                <w:sz w:val="24"/>
                <w:szCs w:val="24"/>
              </w:rPr>
            </w:pPr>
          </w:p>
        </w:tc>
        <w:tc>
          <w:tcPr>
            <w:tcW w:w="850" w:type="dxa"/>
          </w:tcPr>
          <w:p w:rsidR="0058051D" w:rsidRPr="00520A24" w:rsidRDefault="0058051D" w:rsidP="0036480D">
            <w:pPr>
              <w:pStyle w:val="a9"/>
              <w:jc w:val="both"/>
              <w:rPr>
                <w:rFonts w:ascii="Times New Roman" w:hAnsi="Times New Roman" w:cs="Times New Roman"/>
                <w:sz w:val="24"/>
                <w:szCs w:val="24"/>
              </w:rPr>
            </w:pPr>
          </w:p>
        </w:tc>
      </w:tr>
      <w:tr w:rsidR="0058051D" w:rsidRPr="00520A24">
        <w:tc>
          <w:tcPr>
            <w:tcW w:w="8177"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E)</w:t>
            </w:r>
            <w:r w:rsidRPr="00520A24">
              <w:rPr>
                <w:rFonts w:ascii="Times New Roman" w:hAnsi="Times New Roman" w:cs="Times New Roman"/>
                <w:sz w:val="24"/>
                <w:szCs w:val="24"/>
              </w:rPr>
              <w:t xml:space="preserve"> Произведение М.Е. Салтыкова-Щедрина «</w:t>
            </w:r>
            <w:proofErr w:type="gramStart"/>
            <w:r w:rsidRPr="00520A24">
              <w:rPr>
                <w:rFonts w:ascii="Times New Roman" w:hAnsi="Times New Roman" w:cs="Times New Roman"/>
                <w:sz w:val="24"/>
                <w:szCs w:val="24"/>
              </w:rPr>
              <w:t>Премудрый</w:t>
            </w:r>
            <w:proofErr w:type="gramEnd"/>
            <w:r w:rsidRPr="00520A24">
              <w:rPr>
                <w:rFonts w:ascii="Times New Roman" w:hAnsi="Times New Roman" w:cs="Times New Roman"/>
                <w:sz w:val="24"/>
                <w:szCs w:val="24"/>
              </w:rPr>
              <w:t xml:space="preserve"> </w:t>
            </w:r>
            <w:proofErr w:type="spellStart"/>
            <w:r w:rsidRPr="00520A24">
              <w:rPr>
                <w:rFonts w:ascii="Times New Roman" w:hAnsi="Times New Roman" w:cs="Times New Roman"/>
                <w:sz w:val="24"/>
                <w:szCs w:val="24"/>
              </w:rPr>
              <w:t>пискарь</w:t>
            </w:r>
            <w:proofErr w:type="spellEnd"/>
            <w:r w:rsidRPr="00520A24">
              <w:rPr>
                <w:rFonts w:ascii="Times New Roman" w:hAnsi="Times New Roman" w:cs="Times New Roman"/>
                <w:sz w:val="24"/>
                <w:szCs w:val="24"/>
              </w:rPr>
              <w:t>» относится к жанру романа.</w:t>
            </w:r>
          </w:p>
        </w:tc>
        <w:tc>
          <w:tcPr>
            <w:tcW w:w="862" w:type="dxa"/>
          </w:tcPr>
          <w:p w:rsidR="0058051D" w:rsidRPr="00520A24" w:rsidRDefault="0058051D" w:rsidP="0036480D">
            <w:pPr>
              <w:pStyle w:val="a9"/>
              <w:jc w:val="both"/>
              <w:rPr>
                <w:rFonts w:ascii="Times New Roman" w:hAnsi="Times New Roman" w:cs="Times New Roman"/>
                <w:sz w:val="24"/>
                <w:szCs w:val="24"/>
              </w:rPr>
            </w:pPr>
          </w:p>
        </w:tc>
        <w:tc>
          <w:tcPr>
            <w:tcW w:w="850" w:type="dxa"/>
          </w:tcPr>
          <w:p w:rsidR="0058051D" w:rsidRPr="00520A24" w:rsidRDefault="0058051D" w:rsidP="0036480D">
            <w:pPr>
              <w:pStyle w:val="a9"/>
              <w:jc w:val="both"/>
              <w:rPr>
                <w:rFonts w:ascii="Times New Roman" w:hAnsi="Times New Roman" w:cs="Times New Roman"/>
                <w:sz w:val="24"/>
                <w:szCs w:val="24"/>
              </w:rPr>
            </w:pPr>
          </w:p>
        </w:tc>
      </w:tr>
    </w:tbl>
    <w:p w:rsidR="0058051D" w:rsidRPr="00F24745" w:rsidRDefault="0058051D" w:rsidP="003B5973">
      <w:pPr>
        <w:pStyle w:val="a9"/>
        <w:jc w:val="both"/>
        <w:rPr>
          <w:rFonts w:ascii="Times New Roman" w:hAnsi="Times New Roman" w:cs="Times New Roman"/>
          <w:sz w:val="6"/>
          <w:szCs w:val="6"/>
        </w:rPr>
      </w:pPr>
    </w:p>
    <w:p w:rsidR="0058051D" w:rsidRPr="00F24745" w:rsidRDefault="0058051D" w:rsidP="003B5973">
      <w:pPr>
        <w:pStyle w:val="a9"/>
        <w:jc w:val="both"/>
        <w:rPr>
          <w:rFonts w:ascii="Times New Roman" w:hAnsi="Times New Roman" w:cs="Times New Roman"/>
          <w:b/>
          <w:bCs/>
          <w:sz w:val="24"/>
          <w:szCs w:val="24"/>
        </w:rPr>
      </w:pPr>
      <w:r w:rsidRPr="00F24745">
        <w:rPr>
          <w:rFonts w:ascii="Times New Roman" w:hAnsi="Times New Roman" w:cs="Times New Roman"/>
          <w:b/>
          <w:bCs/>
          <w:sz w:val="24"/>
          <w:szCs w:val="24"/>
        </w:rPr>
        <w:t>13. Соответствуют ли приведённые ниже утверждения действительности? Для каждого из них выберите вариант ответа «ДА» или «НЕТ».</w:t>
      </w:r>
    </w:p>
    <w:tbl>
      <w:tblPr>
        <w:tblW w:w="988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88"/>
        <w:gridCol w:w="851"/>
        <w:gridCol w:w="850"/>
      </w:tblGrid>
      <w:tr w:rsidR="0058051D" w:rsidRPr="00520A24">
        <w:tc>
          <w:tcPr>
            <w:tcW w:w="8188" w:type="dxa"/>
          </w:tcPr>
          <w:p w:rsidR="0058051D" w:rsidRPr="00520A24" w:rsidRDefault="0058051D" w:rsidP="0036480D">
            <w:pPr>
              <w:pStyle w:val="a9"/>
              <w:jc w:val="both"/>
              <w:rPr>
                <w:rFonts w:ascii="Times New Roman" w:hAnsi="Times New Roman" w:cs="Times New Roman"/>
                <w:sz w:val="24"/>
                <w:szCs w:val="24"/>
              </w:rPr>
            </w:pPr>
          </w:p>
        </w:tc>
        <w:tc>
          <w:tcPr>
            <w:tcW w:w="851" w:type="dxa"/>
          </w:tcPr>
          <w:p w:rsidR="0058051D" w:rsidRPr="00520A24" w:rsidRDefault="0058051D" w:rsidP="0036480D">
            <w:pPr>
              <w:pStyle w:val="a9"/>
              <w:ind w:left="-108" w:right="-117"/>
              <w:jc w:val="center"/>
              <w:rPr>
                <w:rFonts w:ascii="Times New Roman" w:hAnsi="Times New Roman" w:cs="Times New Roman"/>
                <w:sz w:val="24"/>
                <w:szCs w:val="24"/>
              </w:rPr>
            </w:pPr>
            <w:r w:rsidRPr="00520A24">
              <w:rPr>
                <w:rFonts w:ascii="Times New Roman" w:hAnsi="Times New Roman" w:cs="Times New Roman"/>
                <w:sz w:val="24"/>
                <w:szCs w:val="24"/>
              </w:rPr>
              <w:t>«ДА»</w:t>
            </w:r>
          </w:p>
        </w:tc>
        <w:tc>
          <w:tcPr>
            <w:tcW w:w="850" w:type="dxa"/>
          </w:tcPr>
          <w:p w:rsidR="0058051D" w:rsidRPr="00520A24" w:rsidRDefault="0058051D" w:rsidP="0036480D">
            <w:pPr>
              <w:pStyle w:val="a9"/>
              <w:ind w:left="-108" w:right="-108"/>
              <w:jc w:val="center"/>
              <w:rPr>
                <w:rFonts w:ascii="Times New Roman" w:hAnsi="Times New Roman" w:cs="Times New Roman"/>
                <w:sz w:val="24"/>
                <w:szCs w:val="24"/>
              </w:rPr>
            </w:pPr>
            <w:r w:rsidRPr="00520A24">
              <w:rPr>
                <w:rFonts w:ascii="Times New Roman" w:hAnsi="Times New Roman" w:cs="Times New Roman"/>
                <w:sz w:val="24"/>
                <w:szCs w:val="24"/>
              </w:rPr>
              <w:t>«НЕТ»</w:t>
            </w:r>
          </w:p>
        </w:tc>
      </w:tr>
      <w:tr w:rsidR="0058051D" w:rsidRPr="00520A24">
        <w:tc>
          <w:tcPr>
            <w:tcW w:w="8188"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А)</w:t>
            </w:r>
            <w:r w:rsidRPr="00520A24">
              <w:rPr>
                <w:rFonts w:ascii="Times New Roman" w:hAnsi="Times New Roman" w:cs="Times New Roman"/>
                <w:sz w:val="24"/>
                <w:szCs w:val="24"/>
              </w:rPr>
              <w:t xml:space="preserve"> Годы жизни А.С. Грибоедова – 1987-2019.</w:t>
            </w:r>
          </w:p>
        </w:tc>
        <w:tc>
          <w:tcPr>
            <w:tcW w:w="851" w:type="dxa"/>
          </w:tcPr>
          <w:p w:rsidR="0058051D" w:rsidRPr="00520A24" w:rsidRDefault="0058051D" w:rsidP="0036480D">
            <w:pPr>
              <w:pStyle w:val="a9"/>
              <w:jc w:val="both"/>
              <w:rPr>
                <w:rFonts w:ascii="Times New Roman" w:hAnsi="Times New Roman" w:cs="Times New Roman"/>
                <w:sz w:val="24"/>
                <w:szCs w:val="24"/>
              </w:rPr>
            </w:pPr>
          </w:p>
        </w:tc>
        <w:tc>
          <w:tcPr>
            <w:tcW w:w="850" w:type="dxa"/>
          </w:tcPr>
          <w:p w:rsidR="0058051D" w:rsidRPr="00520A24" w:rsidRDefault="0058051D" w:rsidP="0036480D">
            <w:pPr>
              <w:pStyle w:val="a9"/>
              <w:jc w:val="both"/>
              <w:rPr>
                <w:rFonts w:ascii="Times New Roman" w:hAnsi="Times New Roman" w:cs="Times New Roman"/>
                <w:sz w:val="24"/>
                <w:szCs w:val="24"/>
              </w:rPr>
            </w:pPr>
          </w:p>
        </w:tc>
      </w:tr>
      <w:tr w:rsidR="0058051D" w:rsidRPr="00520A24">
        <w:tc>
          <w:tcPr>
            <w:tcW w:w="8188"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B)</w:t>
            </w:r>
            <w:r w:rsidRPr="00520A24">
              <w:rPr>
                <w:rFonts w:ascii="Times New Roman" w:hAnsi="Times New Roman" w:cs="Times New Roman"/>
                <w:sz w:val="24"/>
                <w:szCs w:val="24"/>
              </w:rPr>
              <w:t xml:space="preserve"> Годы жизни А.С. Пушкина – 1799-1837.</w:t>
            </w:r>
          </w:p>
        </w:tc>
        <w:tc>
          <w:tcPr>
            <w:tcW w:w="851" w:type="dxa"/>
          </w:tcPr>
          <w:p w:rsidR="0058051D" w:rsidRPr="00520A24" w:rsidRDefault="0058051D" w:rsidP="0036480D">
            <w:pPr>
              <w:pStyle w:val="a9"/>
              <w:jc w:val="both"/>
              <w:rPr>
                <w:rFonts w:ascii="Times New Roman" w:hAnsi="Times New Roman" w:cs="Times New Roman"/>
                <w:sz w:val="24"/>
                <w:szCs w:val="24"/>
              </w:rPr>
            </w:pPr>
          </w:p>
        </w:tc>
        <w:tc>
          <w:tcPr>
            <w:tcW w:w="850" w:type="dxa"/>
          </w:tcPr>
          <w:p w:rsidR="0058051D" w:rsidRPr="00520A24" w:rsidRDefault="0058051D" w:rsidP="0036480D">
            <w:pPr>
              <w:pStyle w:val="a9"/>
              <w:jc w:val="both"/>
              <w:rPr>
                <w:rFonts w:ascii="Times New Roman" w:hAnsi="Times New Roman" w:cs="Times New Roman"/>
                <w:sz w:val="24"/>
                <w:szCs w:val="24"/>
              </w:rPr>
            </w:pPr>
          </w:p>
        </w:tc>
      </w:tr>
      <w:tr w:rsidR="0058051D" w:rsidRPr="00520A24">
        <w:tc>
          <w:tcPr>
            <w:tcW w:w="8188"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C)</w:t>
            </w:r>
            <w:r w:rsidRPr="00520A24">
              <w:rPr>
                <w:rFonts w:ascii="Times New Roman" w:hAnsi="Times New Roman" w:cs="Times New Roman"/>
                <w:sz w:val="24"/>
                <w:szCs w:val="24"/>
              </w:rPr>
              <w:t xml:space="preserve"> Годы жизни Ф.М. Достоевского – 1628-1678.</w:t>
            </w:r>
          </w:p>
        </w:tc>
        <w:tc>
          <w:tcPr>
            <w:tcW w:w="851" w:type="dxa"/>
          </w:tcPr>
          <w:p w:rsidR="0058051D" w:rsidRPr="00520A24" w:rsidRDefault="0058051D" w:rsidP="0036480D">
            <w:pPr>
              <w:pStyle w:val="a9"/>
              <w:jc w:val="both"/>
              <w:rPr>
                <w:rFonts w:ascii="Times New Roman" w:hAnsi="Times New Roman" w:cs="Times New Roman"/>
                <w:sz w:val="24"/>
                <w:szCs w:val="24"/>
              </w:rPr>
            </w:pPr>
          </w:p>
        </w:tc>
        <w:tc>
          <w:tcPr>
            <w:tcW w:w="850" w:type="dxa"/>
          </w:tcPr>
          <w:p w:rsidR="0058051D" w:rsidRPr="00520A24" w:rsidRDefault="0058051D" w:rsidP="0036480D">
            <w:pPr>
              <w:pStyle w:val="a9"/>
              <w:jc w:val="both"/>
              <w:rPr>
                <w:rFonts w:ascii="Times New Roman" w:hAnsi="Times New Roman" w:cs="Times New Roman"/>
                <w:sz w:val="24"/>
                <w:szCs w:val="24"/>
              </w:rPr>
            </w:pPr>
          </w:p>
        </w:tc>
      </w:tr>
      <w:tr w:rsidR="0058051D" w:rsidRPr="00520A24">
        <w:tc>
          <w:tcPr>
            <w:tcW w:w="8188"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D)</w:t>
            </w:r>
            <w:r w:rsidRPr="00520A24">
              <w:rPr>
                <w:rFonts w:ascii="Times New Roman" w:hAnsi="Times New Roman" w:cs="Times New Roman"/>
                <w:sz w:val="24"/>
                <w:szCs w:val="24"/>
              </w:rPr>
              <w:t xml:space="preserve"> Годы жизни А.А. Блока – 1880-1921.</w:t>
            </w:r>
          </w:p>
        </w:tc>
        <w:tc>
          <w:tcPr>
            <w:tcW w:w="851" w:type="dxa"/>
          </w:tcPr>
          <w:p w:rsidR="0058051D" w:rsidRPr="00520A24" w:rsidRDefault="0058051D" w:rsidP="0036480D">
            <w:pPr>
              <w:pStyle w:val="a9"/>
              <w:jc w:val="both"/>
              <w:rPr>
                <w:rFonts w:ascii="Times New Roman" w:hAnsi="Times New Roman" w:cs="Times New Roman"/>
                <w:sz w:val="24"/>
                <w:szCs w:val="24"/>
              </w:rPr>
            </w:pPr>
          </w:p>
        </w:tc>
        <w:tc>
          <w:tcPr>
            <w:tcW w:w="850" w:type="dxa"/>
          </w:tcPr>
          <w:p w:rsidR="0058051D" w:rsidRPr="00520A24" w:rsidRDefault="0058051D" w:rsidP="0036480D">
            <w:pPr>
              <w:pStyle w:val="a9"/>
              <w:jc w:val="both"/>
              <w:rPr>
                <w:rFonts w:ascii="Times New Roman" w:hAnsi="Times New Roman" w:cs="Times New Roman"/>
                <w:sz w:val="24"/>
                <w:szCs w:val="24"/>
              </w:rPr>
            </w:pPr>
          </w:p>
        </w:tc>
      </w:tr>
      <w:tr w:rsidR="0058051D" w:rsidRPr="00520A24">
        <w:tc>
          <w:tcPr>
            <w:tcW w:w="8188"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E)</w:t>
            </w:r>
            <w:r w:rsidRPr="00520A24">
              <w:rPr>
                <w:rFonts w:ascii="Times New Roman" w:hAnsi="Times New Roman" w:cs="Times New Roman"/>
                <w:sz w:val="24"/>
                <w:szCs w:val="24"/>
              </w:rPr>
              <w:t xml:space="preserve"> Годы жизни В.П. Астафьева – 1924-2001.</w:t>
            </w:r>
          </w:p>
        </w:tc>
        <w:tc>
          <w:tcPr>
            <w:tcW w:w="851" w:type="dxa"/>
          </w:tcPr>
          <w:p w:rsidR="0058051D" w:rsidRPr="00520A24" w:rsidRDefault="0058051D" w:rsidP="0036480D">
            <w:pPr>
              <w:pStyle w:val="a9"/>
              <w:jc w:val="both"/>
              <w:rPr>
                <w:rFonts w:ascii="Times New Roman" w:hAnsi="Times New Roman" w:cs="Times New Roman"/>
                <w:sz w:val="24"/>
                <w:szCs w:val="24"/>
              </w:rPr>
            </w:pPr>
          </w:p>
        </w:tc>
        <w:tc>
          <w:tcPr>
            <w:tcW w:w="850" w:type="dxa"/>
          </w:tcPr>
          <w:p w:rsidR="0058051D" w:rsidRPr="00520A24" w:rsidRDefault="0058051D" w:rsidP="0036480D">
            <w:pPr>
              <w:pStyle w:val="a9"/>
              <w:jc w:val="both"/>
              <w:rPr>
                <w:rFonts w:ascii="Times New Roman" w:hAnsi="Times New Roman" w:cs="Times New Roman"/>
                <w:sz w:val="24"/>
                <w:szCs w:val="24"/>
              </w:rPr>
            </w:pPr>
          </w:p>
        </w:tc>
      </w:tr>
    </w:tbl>
    <w:p w:rsidR="0058051D" w:rsidRPr="00F24745" w:rsidRDefault="0058051D" w:rsidP="003B5973">
      <w:pPr>
        <w:pStyle w:val="a9"/>
        <w:jc w:val="both"/>
        <w:rPr>
          <w:rFonts w:ascii="Times New Roman" w:hAnsi="Times New Roman" w:cs="Times New Roman"/>
          <w:sz w:val="6"/>
          <w:szCs w:val="6"/>
        </w:rPr>
      </w:pPr>
    </w:p>
    <w:p w:rsidR="0058051D" w:rsidRPr="00F24745" w:rsidRDefault="0058051D" w:rsidP="003B5973">
      <w:pPr>
        <w:pStyle w:val="a9"/>
        <w:jc w:val="both"/>
        <w:rPr>
          <w:rFonts w:ascii="Times New Roman" w:hAnsi="Times New Roman" w:cs="Times New Roman"/>
          <w:b/>
          <w:bCs/>
          <w:sz w:val="24"/>
          <w:szCs w:val="24"/>
        </w:rPr>
      </w:pPr>
      <w:r w:rsidRPr="00F24745">
        <w:rPr>
          <w:rFonts w:ascii="Times New Roman" w:hAnsi="Times New Roman" w:cs="Times New Roman"/>
          <w:b/>
          <w:bCs/>
          <w:sz w:val="24"/>
          <w:szCs w:val="24"/>
        </w:rPr>
        <w:t xml:space="preserve">14. Соответствуют ли приведённые ниже утверждения действительности? Для </w:t>
      </w:r>
      <w:r w:rsidRPr="00F24745">
        <w:rPr>
          <w:rFonts w:ascii="Times New Roman" w:hAnsi="Times New Roman" w:cs="Times New Roman"/>
          <w:b/>
          <w:bCs/>
          <w:sz w:val="24"/>
          <w:szCs w:val="24"/>
        </w:rPr>
        <w:lastRenderedPageBreak/>
        <w:t>каждого из них выберите вариант ответа «ДА» или «НЕТ».</w:t>
      </w:r>
    </w:p>
    <w:tbl>
      <w:tblPr>
        <w:tblW w:w="988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88"/>
        <w:gridCol w:w="851"/>
        <w:gridCol w:w="850"/>
      </w:tblGrid>
      <w:tr w:rsidR="0058051D" w:rsidRPr="00520A24">
        <w:tc>
          <w:tcPr>
            <w:tcW w:w="8188" w:type="dxa"/>
          </w:tcPr>
          <w:p w:rsidR="0058051D" w:rsidRPr="00520A24" w:rsidRDefault="0058051D" w:rsidP="0036480D">
            <w:pPr>
              <w:pStyle w:val="a9"/>
              <w:jc w:val="both"/>
              <w:rPr>
                <w:rFonts w:ascii="Times New Roman" w:hAnsi="Times New Roman" w:cs="Times New Roman"/>
                <w:sz w:val="24"/>
                <w:szCs w:val="24"/>
              </w:rPr>
            </w:pPr>
          </w:p>
        </w:tc>
        <w:tc>
          <w:tcPr>
            <w:tcW w:w="851" w:type="dxa"/>
          </w:tcPr>
          <w:p w:rsidR="0058051D" w:rsidRPr="00520A24" w:rsidRDefault="0058051D" w:rsidP="0036480D">
            <w:pPr>
              <w:pStyle w:val="a9"/>
              <w:ind w:left="-108" w:right="-108"/>
              <w:jc w:val="center"/>
              <w:rPr>
                <w:rFonts w:ascii="Times New Roman" w:hAnsi="Times New Roman" w:cs="Times New Roman"/>
                <w:sz w:val="24"/>
                <w:szCs w:val="24"/>
              </w:rPr>
            </w:pPr>
            <w:r w:rsidRPr="00520A24">
              <w:rPr>
                <w:rFonts w:ascii="Times New Roman" w:hAnsi="Times New Roman" w:cs="Times New Roman"/>
                <w:sz w:val="24"/>
                <w:szCs w:val="24"/>
              </w:rPr>
              <w:t>«ДА»</w:t>
            </w:r>
          </w:p>
        </w:tc>
        <w:tc>
          <w:tcPr>
            <w:tcW w:w="850" w:type="dxa"/>
          </w:tcPr>
          <w:p w:rsidR="0058051D" w:rsidRPr="00520A24" w:rsidRDefault="0058051D" w:rsidP="0036480D">
            <w:pPr>
              <w:pStyle w:val="a9"/>
              <w:ind w:left="-108" w:right="-108"/>
              <w:jc w:val="center"/>
              <w:rPr>
                <w:rFonts w:ascii="Times New Roman" w:hAnsi="Times New Roman" w:cs="Times New Roman"/>
                <w:sz w:val="24"/>
                <w:szCs w:val="24"/>
              </w:rPr>
            </w:pPr>
            <w:r w:rsidRPr="00520A24">
              <w:rPr>
                <w:rFonts w:ascii="Times New Roman" w:hAnsi="Times New Roman" w:cs="Times New Roman"/>
                <w:sz w:val="24"/>
                <w:szCs w:val="24"/>
              </w:rPr>
              <w:t>«НЕТ»</w:t>
            </w:r>
          </w:p>
        </w:tc>
      </w:tr>
      <w:tr w:rsidR="0058051D" w:rsidRPr="00520A24">
        <w:tc>
          <w:tcPr>
            <w:tcW w:w="8188"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А)</w:t>
            </w:r>
            <w:r w:rsidRPr="00520A24">
              <w:rPr>
                <w:rFonts w:ascii="Times New Roman" w:hAnsi="Times New Roman" w:cs="Times New Roman"/>
                <w:sz w:val="24"/>
                <w:szCs w:val="24"/>
              </w:rPr>
              <w:t xml:space="preserve"> Эпиграмма – это торжественное стихотворение, посвящённое какому-либо историческому событию или герою.</w:t>
            </w:r>
          </w:p>
        </w:tc>
        <w:tc>
          <w:tcPr>
            <w:tcW w:w="851" w:type="dxa"/>
          </w:tcPr>
          <w:p w:rsidR="0058051D" w:rsidRPr="00520A24" w:rsidRDefault="0058051D" w:rsidP="0036480D">
            <w:pPr>
              <w:pStyle w:val="a9"/>
              <w:jc w:val="both"/>
              <w:rPr>
                <w:rFonts w:ascii="Times New Roman" w:hAnsi="Times New Roman" w:cs="Times New Roman"/>
                <w:sz w:val="24"/>
                <w:szCs w:val="24"/>
              </w:rPr>
            </w:pPr>
          </w:p>
        </w:tc>
        <w:tc>
          <w:tcPr>
            <w:tcW w:w="850" w:type="dxa"/>
          </w:tcPr>
          <w:p w:rsidR="0058051D" w:rsidRPr="00520A24" w:rsidRDefault="0058051D" w:rsidP="0036480D">
            <w:pPr>
              <w:pStyle w:val="a9"/>
              <w:jc w:val="both"/>
              <w:rPr>
                <w:rFonts w:ascii="Times New Roman" w:hAnsi="Times New Roman" w:cs="Times New Roman"/>
                <w:sz w:val="24"/>
                <w:szCs w:val="24"/>
              </w:rPr>
            </w:pPr>
          </w:p>
        </w:tc>
      </w:tr>
      <w:tr w:rsidR="0058051D" w:rsidRPr="00520A24">
        <w:tc>
          <w:tcPr>
            <w:tcW w:w="8188"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B)</w:t>
            </w:r>
            <w:r w:rsidRPr="00520A24">
              <w:rPr>
                <w:rFonts w:ascii="Times New Roman" w:hAnsi="Times New Roman" w:cs="Times New Roman"/>
                <w:sz w:val="24"/>
                <w:szCs w:val="24"/>
              </w:rPr>
              <w:t xml:space="preserve"> Ода – это короткое сатирическое стихотворение.</w:t>
            </w:r>
          </w:p>
        </w:tc>
        <w:tc>
          <w:tcPr>
            <w:tcW w:w="851" w:type="dxa"/>
          </w:tcPr>
          <w:p w:rsidR="0058051D" w:rsidRPr="00520A24" w:rsidRDefault="0058051D" w:rsidP="0036480D">
            <w:pPr>
              <w:pStyle w:val="a9"/>
              <w:jc w:val="both"/>
              <w:rPr>
                <w:rFonts w:ascii="Times New Roman" w:hAnsi="Times New Roman" w:cs="Times New Roman"/>
                <w:sz w:val="24"/>
                <w:szCs w:val="24"/>
              </w:rPr>
            </w:pPr>
          </w:p>
        </w:tc>
        <w:tc>
          <w:tcPr>
            <w:tcW w:w="850" w:type="dxa"/>
          </w:tcPr>
          <w:p w:rsidR="0058051D" w:rsidRPr="00520A24" w:rsidRDefault="0058051D" w:rsidP="0036480D">
            <w:pPr>
              <w:pStyle w:val="a9"/>
              <w:jc w:val="both"/>
              <w:rPr>
                <w:rFonts w:ascii="Times New Roman" w:hAnsi="Times New Roman" w:cs="Times New Roman"/>
                <w:sz w:val="24"/>
                <w:szCs w:val="24"/>
              </w:rPr>
            </w:pPr>
          </w:p>
        </w:tc>
      </w:tr>
      <w:tr w:rsidR="0058051D" w:rsidRPr="00520A24">
        <w:tc>
          <w:tcPr>
            <w:tcW w:w="8188"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C)</w:t>
            </w:r>
            <w:r w:rsidRPr="00520A24">
              <w:rPr>
                <w:rFonts w:ascii="Times New Roman" w:hAnsi="Times New Roman" w:cs="Times New Roman"/>
                <w:sz w:val="24"/>
                <w:szCs w:val="24"/>
              </w:rPr>
              <w:t xml:space="preserve"> Монолог – это речь действующего лица, в отличие от диалога, обращённая к самому себе или к зрителям/читателям.</w:t>
            </w:r>
          </w:p>
        </w:tc>
        <w:tc>
          <w:tcPr>
            <w:tcW w:w="851" w:type="dxa"/>
          </w:tcPr>
          <w:p w:rsidR="0058051D" w:rsidRPr="00520A24" w:rsidRDefault="0058051D" w:rsidP="0036480D">
            <w:pPr>
              <w:pStyle w:val="a9"/>
              <w:jc w:val="both"/>
              <w:rPr>
                <w:rFonts w:ascii="Times New Roman" w:hAnsi="Times New Roman" w:cs="Times New Roman"/>
                <w:sz w:val="24"/>
                <w:szCs w:val="24"/>
              </w:rPr>
            </w:pPr>
          </w:p>
        </w:tc>
        <w:tc>
          <w:tcPr>
            <w:tcW w:w="850" w:type="dxa"/>
          </w:tcPr>
          <w:p w:rsidR="0058051D" w:rsidRPr="00520A24" w:rsidRDefault="0058051D" w:rsidP="0036480D">
            <w:pPr>
              <w:pStyle w:val="a9"/>
              <w:jc w:val="both"/>
              <w:rPr>
                <w:rFonts w:ascii="Times New Roman" w:hAnsi="Times New Roman" w:cs="Times New Roman"/>
                <w:sz w:val="24"/>
                <w:szCs w:val="24"/>
              </w:rPr>
            </w:pPr>
          </w:p>
        </w:tc>
      </w:tr>
      <w:tr w:rsidR="0058051D" w:rsidRPr="00520A24">
        <w:tc>
          <w:tcPr>
            <w:tcW w:w="8188"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D)</w:t>
            </w:r>
            <w:r w:rsidRPr="00520A24">
              <w:rPr>
                <w:rFonts w:ascii="Times New Roman" w:hAnsi="Times New Roman" w:cs="Times New Roman"/>
                <w:sz w:val="24"/>
                <w:szCs w:val="24"/>
              </w:rPr>
              <w:t xml:space="preserve"> Сюжет – это совокупность действий, событий, в которых раскрывается основное содержание художественного произведения.</w:t>
            </w:r>
          </w:p>
        </w:tc>
        <w:tc>
          <w:tcPr>
            <w:tcW w:w="851" w:type="dxa"/>
          </w:tcPr>
          <w:p w:rsidR="0058051D" w:rsidRPr="00520A24" w:rsidRDefault="0058051D" w:rsidP="0036480D">
            <w:pPr>
              <w:pStyle w:val="a9"/>
              <w:jc w:val="both"/>
              <w:rPr>
                <w:rFonts w:ascii="Times New Roman" w:hAnsi="Times New Roman" w:cs="Times New Roman"/>
                <w:sz w:val="24"/>
                <w:szCs w:val="24"/>
              </w:rPr>
            </w:pPr>
          </w:p>
        </w:tc>
        <w:tc>
          <w:tcPr>
            <w:tcW w:w="850" w:type="dxa"/>
          </w:tcPr>
          <w:p w:rsidR="0058051D" w:rsidRPr="00520A24" w:rsidRDefault="0058051D" w:rsidP="0036480D">
            <w:pPr>
              <w:pStyle w:val="a9"/>
              <w:jc w:val="both"/>
              <w:rPr>
                <w:rFonts w:ascii="Times New Roman" w:hAnsi="Times New Roman" w:cs="Times New Roman"/>
                <w:sz w:val="24"/>
                <w:szCs w:val="24"/>
              </w:rPr>
            </w:pPr>
          </w:p>
        </w:tc>
      </w:tr>
      <w:tr w:rsidR="0058051D" w:rsidRPr="00520A24">
        <w:tc>
          <w:tcPr>
            <w:tcW w:w="8188"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E)</w:t>
            </w:r>
            <w:r w:rsidRPr="00520A24">
              <w:rPr>
                <w:rFonts w:ascii="Times New Roman" w:hAnsi="Times New Roman" w:cs="Times New Roman"/>
                <w:sz w:val="24"/>
                <w:szCs w:val="24"/>
              </w:rPr>
              <w:t xml:space="preserve"> Типический образ – это реальная историческая или современная автору личность, послужившая ему отправным моментом для создания персонажа.</w:t>
            </w:r>
          </w:p>
        </w:tc>
        <w:tc>
          <w:tcPr>
            <w:tcW w:w="851" w:type="dxa"/>
          </w:tcPr>
          <w:p w:rsidR="0058051D" w:rsidRPr="00520A24" w:rsidRDefault="0058051D" w:rsidP="0036480D">
            <w:pPr>
              <w:pStyle w:val="a9"/>
              <w:jc w:val="both"/>
              <w:rPr>
                <w:rFonts w:ascii="Times New Roman" w:hAnsi="Times New Roman" w:cs="Times New Roman"/>
                <w:sz w:val="24"/>
                <w:szCs w:val="24"/>
              </w:rPr>
            </w:pPr>
          </w:p>
        </w:tc>
        <w:tc>
          <w:tcPr>
            <w:tcW w:w="850" w:type="dxa"/>
          </w:tcPr>
          <w:p w:rsidR="0058051D" w:rsidRPr="00520A24" w:rsidRDefault="0058051D" w:rsidP="0036480D">
            <w:pPr>
              <w:pStyle w:val="a9"/>
              <w:jc w:val="both"/>
              <w:rPr>
                <w:rFonts w:ascii="Times New Roman" w:hAnsi="Times New Roman" w:cs="Times New Roman"/>
                <w:sz w:val="24"/>
                <w:szCs w:val="24"/>
              </w:rPr>
            </w:pPr>
          </w:p>
        </w:tc>
      </w:tr>
    </w:tbl>
    <w:p w:rsidR="0058051D" w:rsidRPr="00F24745" w:rsidRDefault="0058051D" w:rsidP="003B5973">
      <w:pPr>
        <w:pStyle w:val="a9"/>
        <w:jc w:val="both"/>
        <w:rPr>
          <w:rFonts w:ascii="Times New Roman" w:hAnsi="Times New Roman" w:cs="Times New Roman"/>
          <w:sz w:val="6"/>
          <w:szCs w:val="6"/>
        </w:rPr>
      </w:pPr>
    </w:p>
    <w:p w:rsidR="0058051D" w:rsidRPr="00F24745" w:rsidRDefault="0058051D" w:rsidP="003B5973">
      <w:pPr>
        <w:pStyle w:val="a9"/>
        <w:jc w:val="both"/>
        <w:rPr>
          <w:rFonts w:ascii="Times New Roman" w:hAnsi="Times New Roman" w:cs="Times New Roman"/>
          <w:b/>
          <w:bCs/>
          <w:sz w:val="24"/>
          <w:szCs w:val="24"/>
        </w:rPr>
      </w:pPr>
      <w:r w:rsidRPr="00F24745">
        <w:rPr>
          <w:rFonts w:ascii="Times New Roman" w:hAnsi="Times New Roman" w:cs="Times New Roman"/>
          <w:b/>
          <w:bCs/>
          <w:sz w:val="24"/>
          <w:szCs w:val="24"/>
        </w:rPr>
        <w:t>15. Соответствуют ли приведённые ниже утверждения действительности? Для каждого из них выберите вариант ответа «ДА» или «НЕТ».</w:t>
      </w:r>
    </w:p>
    <w:tbl>
      <w:tblPr>
        <w:tblW w:w="988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68"/>
        <w:gridCol w:w="871"/>
        <w:gridCol w:w="850"/>
      </w:tblGrid>
      <w:tr w:rsidR="0058051D" w:rsidRPr="00520A24">
        <w:trPr>
          <w:trHeight w:val="106"/>
        </w:trPr>
        <w:tc>
          <w:tcPr>
            <w:tcW w:w="8168" w:type="dxa"/>
          </w:tcPr>
          <w:p w:rsidR="0058051D" w:rsidRPr="00520A24" w:rsidRDefault="0058051D" w:rsidP="0036480D">
            <w:pPr>
              <w:pStyle w:val="a9"/>
              <w:jc w:val="both"/>
              <w:rPr>
                <w:rFonts w:ascii="Times New Roman" w:hAnsi="Times New Roman" w:cs="Times New Roman"/>
                <w:sz w:val="24"/>
                <w:szCs w:val="24"/>
              </w:rPr>
            </w:pPr>
          </w:p>
        </w:tc>
        <w:tc>
          <w:tcPr>
            <w:tcW w:w="871" w:type="dxa"/>
          </w:tcPr>
          <w:p w:rsidR="0058051D" w:rsidRPr="00520A24" w:rsidRDefault="0058051D" w:rsidP="0036480D">
            <w:pPr>
              <w:pStyle w:val="a9"/>
              <w:ind w:left="-108" w:right="-108"/>
              <w:jc w:val="center"/>
              <w:rPr>
                <w:rFonts w:ascii="Times New Roman" w:hAnsi="Times New Roman" w:cs="Times New Roman"/>
                <w:sz w:val="24"/>
                <w:szCs w:val="24"/>
              </w:rPr>
            </w:pPr>
            <w:r w:rsidRPr="00520A24">
              <w:rPr>
                <w:rFonts w:ascii="Times New Roman" w:hAnsi="Times New Roman" w:cs="Times New Roman"/>
                <w:sz w:val="24"/>
                <w:szCs w:val="24"/>
              </w:rPr>
              <w:t>«ДА»</w:t>
            </w:r>
          </w:p>
        </w:tc>
        <w:tc>
          <w:tcPr>
            <w:tcW w:w="850" w:type="dxa"/>
          </w:tcPr>
          <w:p w:rsidR="0058051D" w:rsidRPr="00520A24" w:rsidRDefault="0058051D" w:rsidP="0036480D">
            <w:pPr>
              <w:pStyle w:val="a9"/>
              <w:ind w:left="-108" w:right="-108"/>
              <w:jc w:val="center"/>
              <w:rPr>
                <w:rFonts w:ascii="Times New Roman" w:hAnsi="Times New Roman" w:cs="Times New Roman"/>
                <w:sz w:val="24"/>
                <w:szCs w:val="24"/>
              </w:rPr>
            </w:pPr>
            <w:r w:rsidRPr="00520A24">
              <w:rPr>
                <w:rFonts w:ascii="Times New Roman" w:hAnsi="Times New Roman" w:cs="Times New Roman"/>
                <w:sz w:val="24"/>
                <w:szCs w:val="24"/>
              </w:rPr>
              <w:t>«НЕТ»</w:t>
            </w:r>
          </w:p>
        </w:tc>
      </w:tr>
      <w:tr w:rsidR="0058051D" w:rsidRPr="00520A24">
        <w:tc>
          <w:tcPr>
            <w:tcW w:w="8168"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А)</w:t>
            </w:r>
            <w:r w:rsidRPr="00520A24">
              <w:rPr>
                <w:rFonts w:ascii="Times New Roman" w:hAnsi="Times New Roman" w:cs="Times New Roman"/>
                <w:sz w:val="24"/>
                <w:szCs w:val="24"/>
              </w:rPr>
              <w:t xml:space="preserve"> Выражение «выпил стакан воды» построено на основе гиперболы.</w:t>
            </w:r>
          </w:p>
        </w:tc>
        <w:tc>
          <w:tcPr>
            <w:tcW w:w="871" w:type="dxa"/>
          </w:tcPr>
          <w:p w:rsidR="0058051D" w:rsidRPr="00520A24" w:rsidRDefault="0058051D" w:rsidP="0036480D">
            <w:pPr>
              <w:pStyle w:val="a9"/>
              <w:jc w:val="both"/>
              <w:rPr>
                <w:rFonts w:ascii="Times New Roman" w:hAnsi="Times New Roman" w:cs="Times New Roman"/>
                <w:sz w:val="24"/>
                <w:szCs w:val="24"/>
              </w:rPr>
            </w:pPr>
          </w:p>
        </w:tc>
        <w:tc>
          <w:tcPr>
            <w:tcW w:w="850" w:type="dxa"/>
          </w:tcPr>
          <w:p w:rsidR="0058051D" w:rsidRPr="00520A24" w:rsidRDefault="0058051D" w:rsidP="0036480D">
            <w:pPr>
              <w:pStyle w:val="a9"/>
              <w:jc w:val="both"/>
              <w:rPr>
                <w:rFonts w:ascii="Times New Roman" w:hAnsi="Times New Roman" w:cs="Times New Roman"/>
                <w:sz w:val="24"/>
                <w:szCs w:val="24"/>
              </w:rPr>
            </w:pPr>
          </w:p>
        </w:tc>
      </w:tr>
      <w:tr w:rsidR="0058051D" w:rsidRPr="00520A24">
        <w:tc>
          <w:tcPr>
            <w:tcW w:w="8168"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B)</w:t>
            </w:r>
            <w:r w:rsidRPr="00520A24">
              <w:rPr>
                <w:rFonts w:ascii="Times New Roman" w:hAnsi="Times New Roman" w:cs="Times New Roman"/>
                <w:sz w:val="24"/>
                <w:szCs w:val="24"/>
              </w:rPr>
              <w:t xml:space="preserve"> Выражение «пожар любви» построено на основе метафоры.</w:t>
            </w:r>
          </w:p>
        </w:tc>
        <w:tc>
          <w:tcPr>
            <w:tcW w:w="871" w:type="dxa"/>
          </w:tcPr>
          <w:p w:rsidR="0058051D" w:rsidRPr="00520A24" w:rsidRDefault="0058051D" w:rsidP="0036480D">
            <w:pPr>
              <w:pStyle w:val="a9"/>
              <w:jc w:val="both"/>
              <w:rPr>
                <w:rFonts w:ascii="Times New Roman" w:hAnsi="Times New Roman" w:cs="Times New Roman"/>
                <w:sz w:val="24"/>
                <w:szCs w:val="24"/>
              </w:rPr>
            </w:pPr>
          </w:p>
        </w:tc>
        <w:tc>
          <w:tcPr>
            <w:tcW w:w="850" w:type="dxa"/>
          </w:tcPr>
          <w:p w:rsidR="0058051D" w:rsidRPr="00520A24" w:rsidRDefault="0058051D" w:rsidP="0036480D">
            <w:pPr>
              <w:pStyle w:val="a9"/>
              <w:jc w:val="both"/>
              <w:rPr>
                <w:rFonts w:ascii="Times New Roman" w:hAnsi="Times New Roman" w:cs="Times New Roman"/>
                <w:sz w:val="24"/>
                <w:szCs w:val="24"/>
              </w:rPr>
            </w:pPr>
          </w:p>
        </w:tc>
      </w:tr>
      <w:tr w:rsidR="0058051D" w:rsidRPr="00520A24">
        <w:tc>
          <w:tcPr>
            <w:tcW w:w="8168"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C)</w:t>
            </w:r>
            <w:r w:rsidRPr="00520A24">
              <w:rPr>
                <w:rFonts w:ascii="Times New Roman" w:hAnsi="Times New Roman" w:cs="Times New Roman"/>
                <w:sz w:val="24"/>
                <w:szCs w:val="24"/>
              </w:rPr>
              <w:t xml:space="preserve"> Выражение «горячий снег» построено на основе оксюморона.</w:t>
            </w:r>
          </w:p>
        </w:tc>
        <w:tc>
          <w:tcPr>
            <w:tcW w:w="871" w:type="dxa"/>
          </w:tcPr>
          <w:p w:rsidR="0058051D" w:rsidRPr="00520A24" w:rsidRDefault="0058051D" w:rsidP="0036480D">
            <w:pPr>
              <w:pStyle w:val="a9"/>
              <w:jc w:val="both"/>
              <w:rPr>
                <w:rFonts w:ascii="Times New Roman" w:hAnsi="Times New Roman" w:cs="Times New Roman"/>
                <w:sz w:val="24"/>
                <w:szCs w:val="24"/>
              </w:rPr>
            </w:pPr>
          </w:p>
        </w:tc>
        <w:tc>
          <w:tcPr>
            <w:tcW w:w="850" w:type="dxa"/>
          </w:tcPr>
          <w:p w:rsidR="0058051D" w:rsidRPr="00520A24" w:rsidRDefault="0058051D" w:rsidP="0036480D">
            <w:pPr>
              <w:pStyle w:val="a9"/>
              <w:jc w:val="both"/>
              <w:rPr>
                <w:rFonts w:ascii="Times New Roman" w:hAnsi="Times New Roman" w:cs="Times New Roman"/>
                <w:sz w:val="24"/>
                <w:szCs w:val="24"/>
              </w:rPr>
            </w:pPr>
          </w:p>
        </w:tc>
      </w:tr>
      <w:tr w:rsidR="0058051D" w:rsidRPr="00520A24">
        <w:tc>
          <w:tcPr>
            <w:tcW w:w="8168"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D)</w:t>
            </w:r>
            <w:r w:rsidRPr="00520A24">
              <w:rPr>
                <w:rFonts w:ascii="Times New Roman" w:hAnsi="Times New Roman" w:cs="Times New Roman"/>
                <w:sz w:val="24"/>
                <w:szCs w:val="24"/>
              </w:rPr>
              <w:t xml:space="preserve"> Выражение «мужичок с ноготок» построено на основе литоты.</w:t>
            </w:r>
          </w:p>
        </w:tc>
        <w:tc>
          <w:tcPr>
            <w:tcW w:w="871" w:type="dxa"/>
          </w:tcPr>
          <w:p w:rsidR="0058051D" w:rsidRPr="00520A24" w:rsidRDefault="0058051D" w:rsidP="0036480D">
            <w:pPr>
              <w:pStyle w:val="a9"/>
              <w:jc w:val="both"/>
              <w:rPr>
                <w:rFonts w:ascii="Times New Roman" w:hAnsi="Times New Roman" w:cs="Times New Roman"/>
                <w:sz w:val="24"/>
                <w:szCs w:val="24"/>
              </w:rPr>
            </w:pPr>
          </w:p>
        </w:tc>
        <w:tc>
          <w:tcPr>
            <w:tcW w:w="850" w:type="dxa"/>
          </w:tcPr>
          <w:p w:rsidR="0058051D" w:rsidRPr="00520A24" w:rsidRDefault="0058051D" w:rsidP="0036480D">
            <w:pPr>
              <w:pStyle w:val="a9"/>
              <w:jc w:val="both"/>
              <w:rPr>
                <w:rFonts w:ascii="Times New Roman" w:hAnsi="Times New Roman" w:cs="Times New Roman"/>
                <w:sz w:val="24"/>
                <w:szCs w:val="24"/>
              </w:rPr>
            </w:pPr>
          </w:p>
        </w:tc>
      </w:tr>
      <w:tr w:rsidR="0058051D" w:rsidRPr="00520A24">
        <w:tc>
          <w:tcPr>
            <w:tcW w:w="8168"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E)</w:t>
            </w:r>
            <w:r w:rsidRPr="00520A24">
              <w:rPr>
                <w:rFonts w:ascii="Times New Roman" w:hAnsi="Times New Roman" w:cs="Times New Roman"/>
                <w:sz w:val="24"/>
                <w:szCs w:val="24"/>
              </w:rPr>
              <w:t xml:space="preserve"> Выражение «чёрное золото» (о нефти) построено на основе олицетворения.</w:t>
            </w:r>
          </w:p>
        </w:tc>
        <w:tc>
          <w:tcPr>
            <w:tcW w:w="871" w:type="dxa"/>
          </w:tcPr>
          <w:p w:rsidR="0058051D" w:rsidRPr="00520A24" w:rsidRDefault="0058051D" w:rsidP="0036480D">
            <w:pPr>
              <w:pStyle w:val="a9"/>
              <w:jc w:val="both"/>
              <w:rPr>
                <w:rFonts w:ascii="Times New Roman" w:hAnsi="Times New Roman" w:cs="Times New Roman"/>
                <w:sz w:val="24"/>
                <w:szCs w:val="24"/>
              </w:rPr>
            </w:pPr>
          </w:p>
        </w:tc>
        <w:tc>
          <w:tcPr>
            <w:tcW w:w="850" w:type="dxa"/>
          </w:tcPr>
          <w:p w:rsidR="0058051D" w:rsidRPr="00520A24" w:rsidRDefault="0058051D" w:rsidP="0036480D">
            <w:pPr>
              <w:pStyle w:val="a9"/>
              <w:jc w:val="both"/>
              <w:rPr>
                <w:rFonts w:ascii="Times New Roman" w:hAnsi="Times New Roman" w:cs="Times New Roman"/>
                <w:sz w:val="24"/>
                <w:szCs w:val="24"/>
              </w:rPr>
            </w:pPr>
          </w:p>
        </w:tc>
      </w:tr>
    </w:tbl>
    <w:p w:rsidR="0058051D" w:rsidRPr="00F24745" w:rsidRDefault="0058051D" w:rsidP="003B5973">
      <w:pPr>
        <w:pStyle w:val="a9"/>
        <w:jc w:val="both"/>
        <w:rPr>
          <w:rFonts w:ascii="Times New Roman" w:hAnsi="Times New Roman" w:cs="Times New Roman"/>
          <w:sz w:val="6"/>
          <w:szCs w:val="6"/>
        </w:rPr>
      </w:pPr>
    </w:p>
    <w:p w:rsidR="0058051D" w:rsidRPr="00F24745" w:rsidRDefault="0058051D" w:rsidP="003B5973">
      <w:pPr>
        <w:pStyle w:val="a9"/>
        <w:jc w:val="both"/>
        <w:rPr>
          <w:rFonts w:ascii="Times New Roman" w:hAnsi="Times New Roman" w:cs="Times New Roman"/>
          <w:b/>
          <w:bCs/>
          <w:sz w:val="24"/>
          <w:szCs w:val="24"/>
        </w:rPr>
      </w:pPr>
      <w:r w:rsidRPr="00F24745">
        <w:rPr>
          <w:rFonts w:ascii="Times New Roman" w:hAnsi="Times New Roman" w:cs="Times New Roman"/>
          <w:b/>
          <w:bCs/>
          <w:sz w:val="24"/>
          <w:szCs w:val="24"/>
        </w:rPr>
        <w:t>16. Соответствуют ли приведённые ниже утверждения действительности? Для каждого из них выберите вариант ответа «ДА» или «НЕТ».</w:t>
      </w:r>
    </w:p>
    <w:tbl>
      <w:tblPr>
        <w:tblW w:w="988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68"/>
        <w:gridCol w:w="871"/>
        <w:gridCol w:w="850"/>
      </w:tblGrid>
      <w:tr w:rsidR="0058051D" w:rsidRPr="00520A24">
        <w:tc>
          <w:tcPr>
            <w:tcW w:w="8168" w:type="dxa"/>
          </w:tcPr>
          <w:p w:rsidR="0058051D" w:rsidRPr="00520A24" w:rsidRDefault="0058051D" w:rsidP="0036480D">
            <w:pPr>
              <w:pStyle w:val="a9"/>
              <w:jc w:val="both"/>
              <w:rPr>
                <w:rFonts w:ascii="Times New Roman" w:hAnsi="Times New Roman" w:cs="Times New Roman"/>
                <w:sz w:val="24"/>
                <w:szCs w:val="24"/>
              </w:rPr>
            </w:pPr>
          </w:p>
        </w:tc>
        <w:tc>
          <w:tcPr>
            <w:tcW w:w="871" w:type="dxa"/>
          </w:tcPr>
          <w:p w:rsidR="0058051D" w:rsidRPr="00520A24" w:rsidRDefault="0058051D" w:rsidP="0036480D">
            <w:pPr>
              <w:pStyle w:val="a9"/>
              <w:ind w:left="-108" w:right="-108"/>
              <w:jc w:val="center"/>
              <w:rPr>
                <w:rFonts w:ascii="Times New Roman" w:hAnsi="Times New Roman" w:cs="Times New Roman"/>
                <w:sz w:val="24"/>
                <w:szCs w:val="24"/>
              </w:rPr>
            </w:pPr>
            <w:r w:rsidRPr="00520A24">
              <w:rPr>
                <w:rFonts w:ascii="Times New Roman" w:hAnsi="Times New Roman" w:cs="Times New Roman"/>
                <w:sz w:val="24"/>
                <w:szCs w:val="24"/>
              </w:rPr>
              <w:t>«ДА»</w:t>
            </w:r>
          </w:p>
        </w:tc>
        <w:tc>
          <w:tcPr>
            <w:tcW w:w="850" w:type="dxa"/>
          </w:tcPr>
          <w:p w:rsidR="0058051D" w:rsidRPr="00520A24" w:rsidRDefault="0058051D" w:rsidP="0036480D">
            <w:pPr>
              <w:pStyle w:val="a9"/>
              <w:ind w:left="-108" w:right="-108"/>
              <w:jc w:val="center"/>
              <w:rPr>
                <w:rFonts w:ascii="Times New Roman" w:hAnsi="Times New Roman" w:cs="Times New Roman"/>
                <w:sz w:val="24"/>
                <w:szCs w:val="24"/>
              </w:rPr>
            </w:pPr>
            <w:r w:rsidRPr="00520A24">
              <w:rPr>
                <w:rFonts w:ascii="Times New Roman" w:hAnsi="Times New Roman" w:cs="Times New Roman"/>
                <w:sz w:val="24"/>
                <w:szCs w:val="24"/>
              </w:rPr>
              <w:t>«НЕТ»</w:t>
            </w:r>
          </w:p>
        </w:tc>
      </w:tr>
      <w:tr w:rsidR="0058051D" w:rsidRPr="00520A24">
        <w:tc>
          <w:tcPr>
            <w:tcW w:w="8168"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А)</w:t>
            </w:r>
            <w:r w:rsidRPr="00520A24">
              <w:rPr>
                <w:rFonts w:ascii="Times New Roman" w:hAnsi="Times New Roman" w:cs="Times New Roman"/>
                <w:sz w:val="24"/>
                <w:szCs w:val="24"/>
              </w:rPr>
              <w:t xml:space="preserve"> Выражение «от горшка два вершка» построено на основе синтаксического параллелизма.</w:t>
            </w:r>
          </w:p>
        </w:tc>
        <w:tc>
          <w:tcPr>
            <w:tcW w:w="871" w:type="dxa"/>
          </w:tcPr>
          <w:p w:rsidR="0058051D" w:rsidRPr="00520A24" w:rsidRDefault="0058051D" w:rsidP="0036480D">
            <w:pPr>
              <w:pStyle w:val="a9"/>
              <w:jc w:val="both"/>
              <w:rPr>
                <w:rFonts w:ascii="Times New Roman" w:hAnsi="Times New Roman" w:cs="Times New Roman"/>
                <w:sz w:val="24"/>
                <w:szCs w:val="24"/>
              </w:rPr>
            </w:pPr>
          </w:p>
        </w:tc>
        <w:tc>
          <w:tcPr>
            <w:tcW w:w="850" w:type="dxa"/>
          </w:tcPr>
          <w:p w:rsidR="0058051D" w:rsidRPr="00520A24" w:rsidRDefault="0058051D" w:rsidP="0036480D">
            <w:pPr>
              <w:pStyle w:val="a9"/>
              <w:jc w:val="both"/>
              <w:rPr>
                <w:rFonts w:ascii="Times New Roman" w:hAnsi="Times New Roman" w:cs="Times New Roman"/>
                <w:sz w:val="24"/>
                <w:szCs w:val="24"/>
              </w:rPr>
            </w:pPr>
          </w:p>
        </w:tc>
      </w:tr>
      <w:tr w:rsidR="0058051D" w:rsidRPr="00520A24">
        <w:tc>
          <w:tcPr>
            <w:tcW w:w="8168"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B)</w:t>
            </w:r>
            <w:r w:rsidRPr="00520A24">
              <w:rPr>
                <w:rFonts w:ascii="Times New Roman" w:hAnsi="Times New Roman" w:cs="Times New Roman"/>
                <w:sz w:val="24"/>
                <w:szCs w:val="24"/>
              </w:rPr>
              <w:t xml:space="preserve"> Выражение «я купил хлеб и молоко» построено на основе инверсии.</w:t>
            </w:r>
          </w:p>
        </w:tc>
        <w:tc>
          <w:tcPr>
            <w:tcW w:w="871" w:type="dxa"/>
          </w:tcPr>
          <w:p w:rsidR="0058051D" w:rsidRPr="00520A24" w:rsidRDefault="0058051D" w:rsidP="0036480D">
            <w:pPr>
              <w:pStyle w:val="a9"/>
              <w:jc w:val="both"/>
              <w:rPr>
                <w:rFonts w:ascii="Times New Roman" w:hAnsi="Times New Roman" w:cs="Times New Roman"/>
                <w:sz w:val="24"/>
                <w:szCs w:val="24"/>
              </w:rPr>
            </w:pPr>
          </w:p>
        </w:tc>
        <w:tc>
          <w:tcPr>
            <w:tcW w:w="850" w:type="dxa"/>
          </w:tcPr>
          <w:p w:rsidR="0058051D" w:rsidRPr="00520A24" w:rsidRDefault="0058051D" w:rsidP="0036480D">
            <w:pPr>
              <w:pStyle w:val="a9"/>
              <w:jc w:val="both"/>
              <w:rPr>
                <w:rFonts w:ascii="Times New Roman" w:hAnsi="Times New Roman" w:cs="Times New Roman"/>
                <w:sz w:val="24"/>
                <w:szCs w:val="24"/>
              </w:rPr>
            </w:pPr>
          </w:p>
        </w:tc>
      </w:tr>
      <w:tr w:rsidR="0058051D" w:rsidRPr="00520A24">
        <w:tc>
          <w:tcPr>
            <w:tcW w:w="8168"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C)</w:t>
            </w:r>
            <w:r w:rsidRPr="00520A24">
              <w:rPr>
                <w:rFonts w:ascii="Times New Roman" w:hAnsi="Times New Roman" w:cs="Times New Roman"/>
                <w:sz w:val="24"/>
                <w:szCs w:val="24"/>
              </w:rPr>
              <w:t xml:space="preserve"> Выражение «не час, не день, не год уйдёт» построено на основе градации.</w:t>
            </w:r>
          </w:p>
        </w:tc>
        <w:tc>
          <w:tcPr>
            <w:tcW w:w="871" w:type="dxa"/>
          </w:tcPr>
          <w:p w:rsidR="0058051D" w:rsidRPr="00520A24" w:rsidRDefault="0058051D" w:rsidP="0036480D">
            <w:pPr>
              <w:pStyle w:val="a9"/>
              <w:jc w:val="both"/>
              <w:rPr>
                <w:rFonts w:ascii="Times New Roman" w:hAnsi="Times New Roman" w:cs="Times New Roman"/>
                <w:sz w:val="24"/>
                <w:szCs w:val="24"/>
              </w:rPr>
            </w:pPr>
          </w:p>
        </w:tc>
        <w:tc>
          <w:tcPr>
            <w:tcW w:w="850" w:type="dxa"/>
          </w:tcPr>
          <w:p w:rsidR="0058051D" w:rsidRPr="00520A24" w:rsidRDefault="0058051D" w:rsidP="0036480D">
            <w:pPr>
              <w:pStyle w:val="a9"/>
              <w:jc w:val="both"/>
              <w:rPr>
                <w:rFonts w:ascii="Times New Roman" w:hAnsi="Times New Roman" w:cs="Times New Roman"/>
                <w:sz w:val="24"/>
                <w:szCs w:val="24"/>
              </w:rPr>
            </w:pPr>
          </w:p>
        </w:tc>
      </w:tr>
      <w:tr w:rsidR="0058051D" w:rsidRPr="00520A24">
        <w:tc>
          <w:tcPr>
            <w:tcW w:w="8168"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D)</w:t>
            </w:r>
            <w:r w:rsidRPr="00520A24">
              <w:rPr>
                <w:rFonts w:ascii="Times New Roman" w:hAnsi="Times New Roman" w:cs="Times New Roman"/>
                <w:sz w:val="24"/>
                <w:szCs w:val="24"/>
              </w:rPr>
              <w:t xml:space="preserve"> Выражение «спят и богатые, и бедные, и мудрые, и глупые» построено на основе антитезы.</w:t>
            </w:r>
          </w:p>
        </w:tc>
        <w:tc>
          <w:tcPr>
            <w:tcW w:w="871" w:type="dxa"/>
          </w:tcPr>
          <w:p w:rsidR="0058051D" w:rsidRPr="00520A24" w:rsidRDefault="0058051D" w:rsidP="0036480D">
            <w:pPr>
              <w:pStyle w:val="a9"/>
              <w:jc w:val="both"/>
              <w:rPr>
                <w:rFonts w:ascii="Times New Roman" w:hAnsi="Times New Roman" w:cs="Times New Roman"/>
                <w:sz w:val="24"/>
                <w:szCs w:val="24"/>
              </w:rPr>
            </w:pPr>
          </w:p>
        </w:tc>
        <w:tc>
          <w:tcPr>
            <w:tcW w:w="850" w:type="dxa"/>
          </w:tcPr>
          <w:p w:rsidR="0058051D" w:rsidRPr="00520A24" w:rsidRDefault="0058051D" w:rsidP="0036480D">
            <w:pPr>
              <w:pStyle w:val="a9"/>
              <w:jc w:val="both"/>
              <w:rPr>
                <w:rFonts w:ascii="Times New Roman" w:hAnsi="Times New Roman" w:cs="Times New Roman"/>
                <w:sz w:val="24"/>
                <w:szCs w:val="24"/>
              </w:rPr>
            </w:pPr>
          </w:p>
        </w:tc>
      </w:tr>
      <w:tr w:rsidR="0058051D" w:rsidRPr="00520A24">
        <w:tc>
          <w:tcPr>
            <w:tcW w:w="8168" w:type="dxa"/>
          </w:tcPr>
          <w:p w:rsidR="0058051D" w:rsidRPr="00520A24" w:rsidRDefault="0058051D" w:rsidP="0036480D">
            <w:pPr>
              <w:pStyle w:val="a9"/>
              <w:jc w:val="both"/>
              <w:rPr>
                <w:rFonts w:ascii="Times New Roman" w:hAnsi="Times New Roman" w:cs="Times New Roman"/>
                <w:sz w:val="24"/>
                <w:szCs w:val="24"/>
              </w:rPr>
            </w:pPr>
            <w:proofErr w:type="gramStart"/>
            <w:r>
              <w:rPr>
                <w:rFonts w:ascii="Times New Roman" w:hAnsi="Times New Roman" w:cs="Times New Roman"/>
                <w:sz w:val="24"/>
                <w:szCs w:val="24"/>
              </w:rPr>
              <w:t>E)</w:t>
            </w:r>
            <w:r w:rsidRPr="00520A24">
              <w:rPr>
                <w:rFonts w:ascii="Times New Roman" w:hAnsi="Times New Roman" w:cs="Times New Roman"/>
                <w:sz w:val="24"/>
                <w:szCs w:val="24"/>
              </w:rPr>
              <w:t xml:space="preserve"> Выражение «швед, русский, рубит, колет, режет» построено на основе многосоюзия.</w:t>
            </w:r>
            <w:proofErr w:type="gramEnd"/>
          </w:p>
        </w:tc>
        <w:tc>
          <w:tcPr>
            <w:tcW w:w="871" w:type="dxa"/>
          </w:tcPr>
          <w:p w:rsidR="0058051D" w:rsidRPr="00520A24" w:rsidRDefault="0058051D" w:rsidP="0036480D">
            <w:pPr>
              <w:pStyle w:val="a9"/>
              <w:jc w:val="both"/>
              <w:rPr>
                <w:rFonts w:ascii="Times New Roman" w:hAnsi="Times New Roman" w:cs="Times New Roman"/>
                <w:sz w:val="24"/>
                <w:szCs w:val="24"/>
              </w:rPr>
            </w:pPr>
          </w:p>
        </w:tc>
        <w:tc>
          <w:tcPr>
            <w:tcW w:w="850" w:type="dxa"/>
          </w:tcPr>
          <w:p w:rsidR="0058051D" w:rsidRPr="00520A24" w:rsidRDefault="0058051D" w:rsidP="0036480D">
            <w:pPr>
              <w:pStyle w:val="a9"/>
              <w:jc w:val="both"/>
              <w:rPr>
                <w:rFonts w:ascii="Times New Roman" w:hAnsi="Times New Roman" w:cs="Times New Roman"/>
                <w:sz w:val="24"/>
                <w:szCs w:val="24"/>
              </w:rPr>
            </w:pPr>
          </w:p>
        </w:tc>
      </w:tr>
    </w:tbl>
    <w:p w:rsidR="0058051D" w:rsidRPr="00F24745" w:rsidRDefault="0058051D" w:rsidP="003B5973">
      <w:pPr>
        <w:pStyle w:val="a9"/>
        <w:jc w:val="both"/>
        <w:rPr>
          <w:rFonts w:ascii="Times New Roman" w:hAnsi="Times New Roman" w:cs="Times New Roman"/>
          <w:b/>
          <w:bCs/>
          <w:sz w:val="24"/>
          <w:szCs w:val="24"/>
        </w:rPr>
      </w:pPr>
      <w:r w:rsidRPr="00F24745">
        <w:rPr>
          <w:rFonts w:ascii="Times New Roman" w:hAnsi="Times New Roman" w:cs="Times New Roman"/>
          <w:b/>
          <w:bCs/>
          <w:sz w:val="24"/>
          <w:szCs w:val="24"/>
        </w:rPr>
        <w:t>17. Соответствуют ли приведённые ниже утверждения действительности? Для каждого из них выберите вариант ответа «ДА» или «НЕТ».</w:t>
      </w:r>
    </w:p>
    <w:tbl>
      <w:tblPr>
        <w:tblW w:w="97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19"/>
        <w:gridCol w:w="720"/>
        <w:gridCol w:w="708"/>
      </w:tblGrid>
      <w:tr w:rsidR="0058051D" w:rsidRPr="00520A24">
        <w:tc>
          <w:tcPr>
            <w:tcW w:w="8319" w:type="dxa"/>
          </w:tcPr>
          <w:p w:rsidR="0058051D" w:rsidRPr="00520A24" w:rsidRDefault="0058051D" w:rsidP="0036480D">
            <w:pPr>
              <w:pStyle w:val="a9"/>
              <w:jc w:val="both"/>
              <w:rPr>
                <w:rFonts w:ascii="Times New Roman" w:hAnsi="Times New Roman" w:cs="Times New Roman"/>
                <w:sz w:val="24"/>
                <w:szCs w:val="24"/>
              </w:rPr>
            </w:pPr>
          </w:p>
        </w:tc>
        <w:tc>
          <w:tcPr>
            <w:tcW w:w="720" w:type="dxa"/>
          </w:tcPr>
          <w:p w:rsidR="0058051D" w:rsidRPr="00520A24" w:rsidRDefault="0058051D" w:rsidP="0036480D">
            <w:pPr>
              <w:pStyle w:val="a9"/>
              <w:ind w:left="-108" w:right="-108"/>
              <w:jc w:val="center"/>
              <w:rPr>
                <w:rFonts w:ascii="Times New Roman" w:hAnsi="Times New Roman" w:cs="Times New Roman"/>
                <w:sz w:val="24"/>
                <w:szCs w:val="24"/>
              </w:rPr>
            </w:pPr>
            <w:r w:rsidRPr="00520A24">
              <w:rPr>
                <w:rFonts w:ascii="Times New Roman" w:hAnsi="Times New Roman" w:cs="Times New Roman"/>
                <w:sz w:val="24"/>
                <w:szCs w:val="24"/>
              </w:rPr>
              <w:t>«ДА»</w:t>
            </w:r>
          </w:p>
        </w:tc>
        <w:tc>
          <w:tcPr>
            <w:tcW w:w="708" w:type="dxa"/>
          </w:tcPr>
          <w:p w:rsidR="0058051D" w:rsidRPr="00520A24" w:rsidRDefault="0058051D" w:rsidP="0036480D">
            <w:pPr>
              <w:pStyle w:val="a9"/>
              <w:ind w:left="-108" w:right="-250"/>
              <w:jc w:val="center"/>
              <w:rPr>
                <w:rFonts w:ascii="Times New Roman" w:hAnsi="Times New Roman" w:cs="Times New Roman"/>
                <w:sz w:val="24"/>
                <w:szCs w:val="24"/>
              </w:rPr>
            </w:pPr>
            <w:r w:rsidRPr="00520A24">
              <w:rPr>
                <w:rFonts w:ascii="Times New Roman" w:hAnsi="Times New Roman" w:cs="Times New Roman"/>
                <w:sz w:val="24"/>
                <w:szCs w:val="24"/>
              </w:rPr>
              <w:t>«НЕТ»</w:t>
            </w:r>
          </w:p>
        </w:tc>
      </w:tr>
      <w:tr w:rsidR="0058051D" w:rsidRPr="00520A24">
        <w:tc>
          <w:tcPr>
            <w:tcW w:w="8319"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А)</w:t>
            </w:r>
            <w:r w:rsidRPr="00520A24">
              <w:rPr>
                <w:rFonts w:ascii="Times New Roman" w:hAnsi="Times New Roman" w:cs="Times New Roman"/>
                <w:sz w:val="24"/>
                <w:szCs w:val="24"/>
              </w:rPr>
              <w:t xml:space="preserve"> Крылатое выражение «А судьи кто?» восходит к комедии А.С. Грибоедова «Горе от ума».</w:t>
            </w:r>
          </w:p>
        </w:tc>
        <w:tc>
          <w:tcPr>
            <w:tcW w:w="720" w:type="dxa"/>
          </w:tcPr>
          <w:p w:rsidR="0058051D" w:rsidRPr="00520A24" w:rsidRDefault="0058051D" w:rsidP="0036480D">
            <w:pPr>
              <w:pStyle w:val="a9"/>
              <w:jc w:val="both"/>
              <w:rPr>
                <w:rFonts w:ascii="Times New Roman" w:hAnsi="Times New Roman" w:cs="Times New Roman"/>
                <w:sz w:val="24"/>
                <w:szCs w:val="24"/>
              </w:rPr>
            </w:pPr>
          </w:p>
        </w:tc>
        <w:tc>
          <w:tcPr>
            <w:tcW w:w="708" w:type="dxa"/>
          </w:tcPr>
          <w:p w:rsidR="0058051D" w:rsidRPr="00520A24" w:rsidRDefault="0058051D" w:rsidP="0036480D">
            <w:pPr>
              <w:pStyle w:val="a9"/>
              <w:jc w:val="both"/>
              <w:rPr>
                <w:rFonts w:ascii="Times New Roman" w:hAnsi="Times New Roman" w:cs="Times New Roman"/>
                <w:sz w:val="24"/>
                <w:szCs w:val="24"/>
              </w:rPr>
            </w:pPr>
          </w:p>
        </w:tc>
      </w:tr>
      <w:tr w:rsidR="0058051D" w:rsidRPr="00520A24">
        <w:tc>
          <w:tcPr>
            <w:tcW w:w="8319"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B)</w:t>
            </w:r>
            <w:r w:rsidRPr="00520A24">
              <w:rPr>
                <w:rFonts w:ascii="Times New Roman" w:hAnsi="Times New Roman" w:cs="Times New Roman"/>
                <w:sz w:val="24"/>
                <w:szCs w:val="24"/>
              </w:rPr>
              <w:t xml:space="preserve"> Крылатое выражение «Умом Россию не понять» восходит к «Слову о полку Игореве».</w:t>
            </w:r>
          </w:p>
        </w:tc>
        <w:tc>
          <w:tcPr>
            <w:tcW w:w="720" w:type="dxa"/>
          </w:tcPr>
          <w:p w:rsidR="0058051D" w:rsidRPr="00520A24" w:rsidRDefault="0058051D" w:rsidP="0036480D">
            <w:pPr>
              <w:pStyle w:val="a9"/>
              <w:jc w:val="both"/>
              <w:rPr>
                <w:rFonts w:ascii="Times New Roman" w:hAnsi="Times New Roman" w:cs="Times New Roman"/>
                <w:sz w:val="24"/>
                <w:szCs w:val="24"/>
              </w:rPr>
            </w:pPr>
          </w:p>
        </w:tc>
        <w:tc>
          <w:tcPr>
            <w:tcW w:w="708" w:type="dxa"/>
          </w:tcPr>
          <w:p w:rsidR="0058051D" w:rsidRPr="00520A24" w:rsidRDefault="0058051D" w:rsidP="0036480D">
            <w:pPr>
              <w:pStyle w:val="a9"/>
              <w:jc w:val="both"/>
              <w:rPr>
                <w:rFonts w:ascii="Times New Roman" w:hAnsi="Times New Roman" w:cs="Times New Roman"/>
                <w:sz w:val="24"/>
                <w:szCs w:val="24"/>
              </w:rPr>
            </w:pPr>
          </w:p>
        </w:tc>
      </w:tr>
      <w:tr w:rsidR="0058051D" w:rsidRPr="00520A24">
        <w:tc>
          <w:tcPr>
            <w:tcW w:w="8319"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C)</w:t>
            </w:r>
            <w:r w:rsidRPr="00520A24">
              <w:rPr>
                <w:rFonts w:ascii="Times New Roman" w:hAnsi="Times New Roman" w:cs="Times New Roman"/>
                <w:sz w:val="24"/>
                <w:szCs w:val="24"/>
              </w:rPr>
              <w:t xml:space="preserve"> Крылатое выражение «Рукописи не горят» восходит к поэме М.Ю. Лермонтова «Мцыри».</w:t>
            </w:r>
          </w:p>
        </w:tc>
        <w:tc>
          <w:tcPr>
            <w:tcW w:w="720" w:type="dxa"/>
          </w:tcPr>
          <w:p w:rsidR="0058051D" w:rsidRPr="00520A24" w:rsidRDefault="0058051D" w:rsidP="0036480D">
            <w:pPr>
              <w:pStyle w:val="a9"/>
              <w:jc w:val="both"/>
              <w:rPr>
                <w:rFonts w:ascii="Times New Roman" w:hAnsi="Times New Roman" w:cs="Times New Roman"/>
                <w:sz w:val="24"/>
                <w:szCs w:val="24"/>
              </w:rPr>
            </w:pPr>
          </w:p>
        </w:tc>
        <w:tc>
          <w:tcPr>
            <w:tcW w:w="708" w:type="dxa"/>
          </w:tcPr>
          <w:p w:rsidR="0058051D" w:rsidRPr="00520A24" w:rsidRDefault="0058051D" w:rsidP="0036480D">
            <w:pPr>
              <w:pStyle w:val="a9"/>
              <w:jc w:val="both"/>
              <w:rPr>
                <w:rFonts w:ascii="Times New Roman" w:hAnsi="Times New Roman" w:cs="Times New Roman"/>
                <w:sz w:val="24"/>
                <w:szCs w:val="24"/>
              </w:rPr>
            </w:pPr>
          </w:p>
        </w:tc>
      </w:tr>
      <w:tr w:rsidR="0058051D" w:rsidRPr="00520A24">
        <w:tc>
          <w:tcPr>
            <w:tcW w:w="8319"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D)</w:t>
            </w:r>
            <w:r w:rsidRPr="00520A24">
              <w:rPr>
                <w:rFonts w:ascii="Times New Roman" w:hAnsi="Times New Roman" w:cs="Times New Roman"/>
                <w:sz w:val="24"/>
                <w:szCs w:val="24"/>
              </w:rPr>
              <w:t xml:space="preserve"> Крылатое выражение «Слон и Моська» восходит к одноимённой басне И.А. Крылова.</w:t>
            </w:r>
          </w:p>
        </w:tc>
        <w:tc>
          <w:tcPr>
            <w:tcW w:w="720" w:type="dxa"/>
          </w:tcPr>
          <w:p w:rsidR="0058051D" w:rsidRPr="00520A24" w:rsidRDefault="0058051D" w:rsidP="0036480D">
            <w:pPr>
              <w:pStyle w:val="a9"/>
              <w:jc w:val="both"/>
              <w:rPr>
                <w:rFonts w:ascii="Times New Roman" w:hAnsi="Times New Roman" w:cs="Times New Roman"/>
                <w:sz w:val="24"/>
                <w:szCs w:val="24"/>
              </w:rPr>
            </w:pPr>
          </w:p>
        </w:tc>
        <w:tc>
          <w:tcPr>
            <w:tcW w:w="708" w:type="dxa"/>
          </w:tcPr>
          <w:p w:rsidR="0058051D" w:rsidRPr="00520A24" w:rsidRDefault="0058051D" w:rsidP="0036480D">
            <w:pPr>
              <w:pStyle w:val="a9"/>
              <w:jc w:val="both"/>
              <w:rPr>
                <w:rFonts w:ascii="Times New Roman" w:hAnsi="Times New Roman" w:cs="Times New Roman"/>
                <w:sz w:val="24"/>
                <w:szCs w:val="24"/>
              </w:rPr>
            </w:pPr>
          </w:p>
        </w:tc>
      </w:tr>
      <w:tr w:rsidR="0058051D" w:rsidRPr="00520A24">
        <w:tc>
          <w:tcPr>
            <w:tcW w:w="8319"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E)</w:t>
            </w:r>
            <w:r w:rsidRPr="00520A24">
              <w:rPr>
                <w:rFonts w:ascii="Times New Roman" w:hAnsi="Times New Roman" w:cs="Times New Roman"/>
                <w:sz w:val="24"/>
                <w:szCs w:val="24"/>
              </w:rPr>
              <w:t xml:space="preserve"> Крылатое выражение «Слона-то я и не приметил» восходит к поэме А.С. Пушкина «Медный всадник».</w:t>
            </w:r>
          </w:p>
        </w:tc>
        <w:tc>
          <w:tcPr>
            <w:tcW w:w="720" w:type="dxa"/>
          </w:tcPr>
          <w:p w:rsidR="0058051D" w:rsidRPr="00520A24" w:rsidRDefault="0058051D" w:rsidP="0036480D">
            <w:pPr>
              <w:pStyle w:val="a9"/>
              <w:jc w:val="both"/>
              <w:rPr>
                <w:rFonts w:ascii="Times New Roman" w:hAnsi="Times New Roman" w:cs="Times New Roman"/>
                <w:sz w:val="24"/>
                <w:szCs w:val="24"/>
              </w:rPr>
            </w:pPr>
          </w:p>
        </w:tc>
        <w:tc>
          <w:tcPr>
            <w:tcW w:w="708" w:type="dxa"/>
          </w:tcPr>
          <w:p w:rsidR="0058051D" w:rsidRPr="00520A24" w:rsidRDefault="0058051D" w:rsidP="0036480D">
            <w:pPr>
              <w:pStyle w:val="a9"/>
              <w:jc w:val="both"/>
              <w:rPr>
                <w:rFonts w:ascii="Times New Roman" w:hAnsi="Times New Roman" w:cs="Times New Roman"/>
                <w:sz w:val="24"/>
                <w:szCs w:val="24"/>
              </w:rPr>
            </w:pPr>
          </w:p>
        </w:tc>
      </w:tr>
    </w:tbl>
    <w:p w:rsidR="0058051D" w:rsidRPr="00520A24" w:rsidRDefault="0058051D" w:rsidP="003B5973">
      <w:pPr>
        <w:pStyle w:val="a9"/>
        <w:jc w:val="both"/>
        <w:rPr>
          <w:rFonts w:ascii="Times New Roman" w:hAnsi="Times New Roman" w:cs="Times New Roman"/>
          <w:sz w:val="16"/>
          <w:szCs w:val="16"/>
        </w:rPr>
      </w:pPr>
    </w:p>
    <w:p w:rsidR="0058051D" w:rsidRPr="00F24745" w:rsidRDefault="0058051D" w:rsidP="003B5973">
      <w:pPr>
        <w:pStyle w:val="a9"/>
        <w:jc w:val="both"/>
        <w:rPr>
          <w:rFonts w:ascii="Times New Roman" w:hAnsi="Times New Roman" w:cs="Times New Roman"/>
          <w:b/>
          <w:bCs/>
          <w:sz w:val="24"/>
          <w:szCs w:val="24"/>
        </w:rPr>
      </w:pPr>
      <w:r w:rsidRPr="00F24745">
        <w:rPr>
          <w:rFonts w:ascii="Times New Roman" w:hAnsi="Times New Roman" w:cs="Times New Roman"/>
          <w:b/>
          <w:bCs/>
          <w:sz w:val="24"/>
          <w:szCs w:val="24"/>
        </w:rPr>
        <w:t>18. Соответствуют ли приведённые ниже утверждения действительности? Для каждого из них выберите вариант ответа «ДА» или «НЕТ».</w:t>
      </w:r>
    </w:p>
    <w:tbl>
      <w:tblPr>
        <w:tblW w:w="97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19"/>
        <w:gridCol w:w="720"/>
        <w:gridCol w:w="708"/>
      </w:tblGrid>
      <w:tr w:rsidR="0058051D" w:rsidRPr="00520A24">
        <w:tc>
          <w:tcPr>
            <w:tcW w:w="8319" w:type="dxa"/>
          </w:tcPr>
          <w:p w:rsidR="0058051D" w:rsidRPr="00520A24" w:rsidRDefault="0058051D" w:rsidP="0036480D">
            <w:pPr>
              <w:pStyle w:val="a9"/>
              <w:jc w:val="both"/>
              <w:rPr>
                <w:rFonts w:ascii="Times New Roman" w:hAnsi="Times New Roman" w:cs="Times New Roman"/>
                <w:sz w:val="24"/>
                <w:szCs w:val="24"/>
              </w:rPr>
            </w:pPr>
          </w:p>
        </w:tc>
        <w:tc>
          <w:tcPr>
            <w:tcW w:w="720" w:type="dxa"/>
          </w:tcPr>
          <w:p w:rsidR="0058051D" w:rsidRPr="00520A24" w:rsidRDefault="0058051D" w:rsidP="0036480D">
            <w:pPr>
              <w:pStyle w:val="a9"/>
              <w:ind w:left="-108" w:right="-108"/>
              <w:jc w:val="center"/>
              <w:rPr>
                <w:rFonts w:ascii="Times New Roman" w:hAnsi="Times New Roman" w:cs="Times New Roman"/>
                <w:sz w:val="24"/>
                <w:szCs w:val="24"/>
              </w:rPr>
            </w:pPr>
            <w:r w:rsidRPr="00520A24">
              <w:rPr>
                <w:rFonts w:ascii="Times New Roman" w:hAnsi="Times New Roman" w:cs="Times New Roman"/>
                <w:sz w:val="24"/>
                <w:szCs w:val="24"/>
              </w:rPr>
              <w:t>«ДА»</w:t>
            </w:r>
          </w:p>
        </w:tc>
        <w:tc>
          <w:tcPr>
            <w:tcW w:w="708" w:type="dxa"/>
          </w:tcPr>
          <w:p w:rsidR="0058051D" w:rsidRPr="00520A24" w:rsidRDefault="0058051D" w:rsidP="0036480D">
            <w:pPr>
              <w:pStyle w:val="a9"/>
              <w:ind w:left="-108" w:right="-250"/>
              <w:jc w:val="center"/>
              <w:rPr>
                <w:rFonts w:ascii="Times New Roman" w:hAnsi="Times New Roman" w:cs="Times New Roman"/>
                <w:sz w:val="24"/>
                <w:szCs w:val="24"/>
              </w:rPr>
            </w:pPr>
            <w:r w:rsidRPr="00520A24">
              <w:rPr>
                <w:rFonts w:ascii="Times New Roman" w:hAnsi="Times New Roman" w:cs="Times New Roman"/>
                <w:sz w:val="24"/>
                <w:szCs w:val="24"/>
              </w:rPr>
              <w:t>«НЕТ»</w:t>
            </w:r>
          </w:p>
        </w:tc>
      </w:tr>
      <w:tr w:rsidR="0058051D" w:rsidRPr="00520A24">
        <w:tc>
          <w:tcPr>
            <w:tcW w:w="8319"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А)</w:t>
            </w:r>
            <w:r w:rsidRPr="00520A24">
              <w:rPr>
                <w:rFonts w:ascii="Times New Roman" w:hAnsi="Times New Roman" w:cs="Times New Roman"/>
                <w:sz w:val="24"/>
                <w:szCs w:val="24"/>
              </w:rPr>
              <w:t xml:space="preserve"> Автором повести «Шинель» является Н.В. Гоголь.</w:t>
            </w:r>
          </w:p>
        </w:tc>
        <w:tc>
          <w:tcPr>
            <w:tcW w:w="720" w:type="dxa"/>
          </w:tcPr>
          <w:p w:rsidR="0058051D" w:rsidRPr="00520A24" w:rsidRDefault="0058051D" w:rsidP="0036480D">
            <w:pPr>
              <w:pStyle w:val="a9"/>
              <w:jc w:val="both"/>
              <w:rPr>
                <w:rFonts w:ascii="Times New Roman" w:hAnsi="Times New Roman" w:cs="Times New Roman"/>
                <w:sz w:val="24"/>
                <w:szCs w:val="24"/>
              </w:rPr>
            </w:pPr>
          </w:p>
        </w:tc>
        <w:tc>
          <w:tcPr>
            <w:tcW w:w="708" w:type="dxa"/>
          </w:tcPr>
          <w:p w:rsidR="0058051D" w:rsidRPr="00520A24" w:rsidRDefault="0058051D" w:rsidP="0036480D">
            <w:pPr>
              <w:pStyle w:val="a9"/>
              <w:jc w:val="both"/>
              <w:rPr>
                <w:rFonts w:ascii="Times New Roman" w:hAnsi="Times New Roman" w:cs="Times New Roman"/>
                <w:sz w:val="24"/>
                <w:szCs w:val="24"/>
              </w:rPr>
            </w:pPr>
          </w:p>
        </w:tc>
      </w:tr>
      <w:tr w:rsidR="0058051D" w:rsidRPr="00520A24">
        <w:tc>
          <w:tcPr>
            <w:tcW w:w="8319"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B)</w:t>
            </w:r>
            <w:r w:rsidRPr="00520A24">
              <w:rPr>
                <w:rFonts w:ascii="Times New Roman" w:hAnsi="Times New Roman" w:cs="Times New Roman"/>
                <w:sz w:val="24"/>
                <w:szCs w:val="24"/>
              </w:rPr>
              <w:t xml:space="preserve"> Автором романа «Обломов» является Г.Р. Державин.</w:t>
            </w:r>
          </w:p>
        </w:tc>
        <w:tc>
          <w:tcPr>
            <w:tcW w:w="720" w:type="dxa"/>
          </w:tcPr>
          <w:p w:rsidR="0058051D" w:rsidRPr="00520A24" w:rsidRDefault="0058051D" w:rsidP="0036480D">
            <w:pPr>
              <w:pStyle w:val="a9"/>
              <w:jc w:val="both"/>
              <w:rPr>
                <w:rFonts w:ascii="Times New Roman" w:hAnsi="Times New Roman" w:cs="Times New Roman"/>
                <w:sz w:val="24"/>
                <w:szCs w:val="24"/>
              </w:rPr>
            </w:pPr>
          </w:p>
        </w:tc>
        <w:tc>
          <w:tcPr>
            <w:tcW w:w="708" w:type="dxa"/>
          </w:tcPr>
          <w:p w:rsidR="0058051D" w:rsidRPr="00520A24" w:rsidRDefault="0058051D" w:rsidP="0036480D">
            <w:pPr>
              <w:pStyle w:val="a9"/>
              <w:jc w:val="both"/>
              <w:rPr>
                <w:rFonts w:ascii="Times New Roman" w:hAnsi="Times New Roman" w:cs="Times New Roman"/>
                <w:sz w:val="24"/>
                <w:szCs w:val="24"/>
              </w:rPr>
            </w:pPr>
          </w:p>
        </w:tc>
      </w:tr>
      <w:tr w:rsidR="0058051D" w:rsidRPr="00520A24">
        <w:tc>
          <w:tcPr>
            <w:tcW w:w="8319"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C)</w:t>
            </w:r>
            <w:r w:rsidRPr="00520A24">
              <w:rPr>
                <w:rFonts w:ascii="Times New Roman" w:hAnsi="Times New Roman" w:cs="Times New Roman"/>
                <w:sz w:val="24"/>
                <w:szCs w:val="24"/>
              </w:rPr>
              <w:t xml:space="preserve"> Автором пьесы «На дне» является М. Горький.</w:t>
            </w:r>
          </w:p>
        </w:tc>
        <w:tc>
          <w:tcPr>
            <w:tcW w:w="720" w:type="dxa"/>
          </w:tcPr>
          <w:p w:rsidR="0058051D" w:rsidRPr="00520A24" w:rsidRDefault="0058051D" w:rsidP="0036480D">
            <w:pPr>
              <w:pStyle w:val="a9"/>
              <w:jc w:val="both"/>
              <w:rPr>
                <w:rFonts w:ascii="Times New Roman" w:hAnsi="Times New Roman" w:cs="Times New Roman"/>
                <w:sz w:val="24"/>
                <w:szCs w:val="24"/>
              </w:rPr>
            </w:pPr>
          </w:p>
        </w:tc>
        <w:tc>
          <w:tcPr>
            <w:tcW w:w="708" w:type="dxa"/>
          </w:tcPr>
          <w:p w:rsidR="0058051D" w:rsidRPr="00520A24" w:rsidRDefault="0058051D" w:rsidP="0036480D">
            <w:pPr>
              <w:pStyle w:val="a9"/>
              <w:jc w:val="both"/>
              <w:rPr>
                <w:rFonts w:ascii="Times New Roman" w:hAnsi="Times New Roman" w:cs="Times New Roman"/>
                <w:sz w:val="24"/>
                <w:szCs w:val="24"/>
              </w:rPr>
            </w:pPr>
          </w:p>
        </w:tc>
      </w:tr>
      <w:tr w:rsidR="0058051D" w:rsidRPr="00520A24">
        <w:tc>
          <w:tcPr>
            <w:tcW w:w="8319"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lastRenderedPageBreak/>
              <w:t>D)</w:t>
            </w:r>
            <w:r w:rsidRPr="00520A24">
              <w:rPr>
                <w:rFonts w:ascii="Times New Roman" w:hAnsi="Times New Roman" w:cs="Times New Roman"/>
                <w:sz w:val="24"/>
                <w:szCs w:val="24"/>
              </w:rPr>
              <w:t xml:space="preserve"> Автором стихотворения «Выхожу один я на дорогу» является А.А. Блок.</w:t>
            </w:r>
          </w:p>
        </w:tc>
        <w:tc>
          <w:tcPr>
            <w:tcW w:w="720" w:type="dxa"/>
          </w:tcPr>
          <w:p w:rsidR="0058051D" w:rsidRPr="00520A24" w:rsidRDefault="0058051D" w:rsidP="0036480D">
            <w:pPr>
              <w:pStyle w:val="a9"/>
              <w:jc w:val="both"/>
              <w:rPr>
                <w:rFonts w:ascii="Times New Roman" w:hAnsi="Times New Roman" w:cs="Times New Roman"/>
                <w:sz w:val="24"/>
                <w:szCs w:val="24"/>
              </w:rPr>
            </w:pPr>
          </w:p>
        </w:tc>
        <w:tc>
          <w:tcPr>
            <w:tcW w:w="708" w:type="dxa"/>
          </w:tcPr>
          <w:p w:rsidR="0058051D" w:rsidRPr="00520A24" w:rsidRDefault="0058051D" w:rsidP="0036480D">
            <w:pPr>
              <w:pStyle w:val="a9"/>
              <w:jc w:val="both"/>
              <w:rPr>
                <w:rFonts w:ascii="Times New Roman" w:hAnsi="Times New Roman" w:cs="Times New Roman"/>
                <w:sz w:val="24"/>
                <w:szCs w:val="24"/>
              </w:rPr>
            </w:pPr>
          </w:p>
        </w:tc>
      </w:tr>
      <w:tr w:rsidR="0058051D" w:rsidRPr="00520A24">
        <w:tc>
          <w:tcPr>
            <w:tcW w:w="8319"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E)</w:t>
            </w:r>
            <w:r w:rsidRPr="00520A24">
              <w:rPr>
                <w:rFonts w:ascii="Times New Roman" w:hAnsi="Times New Roman" w:cs="Times New Roman"/>
                <w:sz w:val="24"/>
                <w:szCs w:val="24"/>
              </w:rPr>
              <w:t xml:space="preserve"> Автором романа-эпопеи «Тихий Дон» является М.А. Шолохов.</w:t>
            </w:r>
          </w:p>
        </w:tc>
        <w:tc>
          <w:tcPr>
            <w:tcW w:w="720" w:type="dxa"/>
          </w:tcPr>
          <w:p w:rsidR="0058051D" w:rsidRPr="00520A24" w:rsidRDefault="0058051D" w:rsidP="0036480D">
            <w:pPr>
              <w:pStyle w:val="a9"/>
              <w:jc w:val="both"/>
              <w:rPr>
                <w:rFonts w:ascii="Times New Roman" w:hAnsi="Times New Roman" w:cs="Times New Roman"/>
                <w:sz w:val="24"/>
                <w:szCs w:val="24"/>
              </w:rPr>
            </w:pPr>
          </w:p>
        </w:tc>
        <w:tc>
          <w:tcPr>
            <w:tcW w:w="708" w:type="dxa"/>
          </w:tcPr>
          <w:p w:rsidR="0058051D" w:rsidRPr="00520A24" w:rsidRDefault="0058051D" w:rsidP="0036480D">
            <w:pPr>
              <w:pStyle w:val="a9"/>
              <w:jc w:val="both"/>
              <w:rPr>
                <w:rFonts w:ascii="Times New Roman" w:hAnsi="Times New Roman" w:cs="Times New Roman"/>
                <w:sz w:val="24"/>
                <w:szCs w:val="24"/>
              </w:rPr>
            </w:pPr>
          </w:p>
        </w:tc>
      </w:tr>
    </w:tbl>
    <w:p w:rsidR="0058051D" w:rsidRPr="00520A24" w:rsidRDefault="0058051D" w:rsidP="003B5973">
      <w:pPr>
        <w:pStyle w:val="a9"/>
        <w:jc w:val="both"/>
        <w:rPr>
          <w:rFonts w:ascii="Times New Roman" w:hAnsi="Times New Roman" w:cs="Times New Roman"/>
          <w:sz w:val="16"/>
          <w:szCs w:val="16"/>
        </w:rPr>
      </w:pPr>
    </w:p>
    <w:p w:rsidR="0058051D" w:rsidRPr="00F24745" w:rsidRDefault="0058051D" w:rsidP="003B5973">
      <w:pPr>
        <w:pStyle w:val="a9"/>
        <w:jc w:val="both"/>
        <w:rPr>
          <w:rFonts w:ascii="Times New Roman" w:hAnsi="Times New Roman" w:cs="Times New Roman"/>
          <w:b/>
          <w:bCs/>
          <w:sz w:val="24"/>
          <w:szCs w:val="24"/>
        </w:rPr>
      </w:pPr>
      <w:r w:rsidRPr="00F24745">
        <w:rPr>
          <w:rFonts w:ascii="Times New Roman" w:hAnsi="Times New Roman" w:cs="Times New Roman"/>
          <w:b/>
          <w:bCs/>
          <w:sz w:val="24"/>
          <w:szCs w:val="24"/>
        </w:rPr>
        <w:t>19. Соответствуют ли приведённые ниже утверждения действительности? Для каждого из них выберите вариант ответа «ДА» или «НЕТ».</w:t>
      </w:r>
    </w:p>
    <w:tbl>
      <w:tblPr>
        <w:tblW w:w="97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19"/>
        <w:gridCol w:w="687"/>
        <w:gridCol w:w="741"/>
      </w:tblGrid>
      <w:tr w:rsidR="0058051D" w:rsidRPr="00520A24">
        <w:tc>
          <w:tcPr>
            <w:tcW w:w="8319" w:type="dxa"/>
          </w:tcPr>
          <w:p w:rsidR="0058051D" w:rsidRPr="00520A24" w:rsidRDefault="0058051D" w:rsidP="0036480D">
            <w:pPr>
              <w:pStyle w:val="a9"/>
              <w:jc w:val="both"/>
              <w:rPr>
                <w:rFonts w:ascii="Times New Roman" w:hAnsi="Times New Roman" w:cs="Times New Roman"/>
                <w:sz w:val="24"/>
                <w:szCs w:val="24"/>
              </w:rPr>
            </w:pPr>
          </w:p>
        </w:tc>
        <w:tc>
          <w:tcPr>
            <w:tcW w:w="687" w:type="dxa"/>
          </w:tcPr>
          <w:p w:rsidR="0058051D" w:rsidRPr="00520A24" w:rsidRDefault="0058051D" w:rsidP="0036480D">
            <w:pPr>
              <w:pStyle w:val="a9"/>
              <w:ind w:left="-108" w:right="-108"/>
              <w:jc w:val="center"/>
              <w:rPr>
                <w:rFonts w:ascii="Times New Roman" w:hAnsi="Times New Roman" w:cs="Times New Roman"/>
                <w:sz w:val="24"/>
                <w:szCs w:val="24"/>
              </w:rPr>
            </w:pPr>
            <w:r w:rsidRPr="00520A24">
              <w:rPr>
                <w:rFonts w:ascii="Times New Roman" w:hAnsi="Times New Roman" w:cs="Times New Roman"/>
                <w:sz w:val="24"/>
                <w:szCs w:val="24"/>
              </w:rPr>
              <w:t>«ДА»</w:t>
            </w:r>
          </w:p>
        </w:tc>
        <w:tc>
          <w:tcPr>
            <w:tcW w:w="741" w:type="dxa"/>
          </w:tcPr>
          <w:p w:rsidR="0058051D" w:rsidRPr="00520A24" w:rsidRDefault="0058051D" w:rsidP="0036480D">
            <w:pPr>
              <w:pStyle w:val="a9"/>
              <w:ind w:left="-108" w:right="-250"/>
              <w:jc w:val="center"/>
              <w:rPr>
                <w:rFonts w:ascii="Times New Roman" w:hAnsi="Times New Roman" w:cs="Times New Roman"/>
                <w:sz w:val="24"/>
                <w:szCs w:val="24"/>
              </w:rPr>
            </w:pPr>
            <w:r w:rsidRPr="00520A24">
              <w:rPr>
                <w:rFonts w:ascii="Times New Roman" w:hAnsi="Times New Roman" w:cs="Times New Roman"/>
                <w:sz w:val="24"/>
                <w:szCs w:val="24"/>
              </w:rPr>
              <w:t>«НЕТ»</w:t>
            </w:r>
          </w:p>
        </w:tc>
      </w:tr>
      <w:tr w:rsidR="0058051D" w:rsidRPr="00520A24">
        <w:tc>
          <w:tcPr>
            <w:tcW w:w="8319"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А)</w:t>
            </w:r>
            <w:r w:rsidRPr="00520A24">
              <w:rPr>
                <w:rFonts w:ascii="Times New Roman" w:hAnsi="Times New Roman" w:cs="Times New Roman"/>
                <w:sz w:val="24"/>
                <w:szCs w:val="24"/>
              </w:rPr>
              <w:t xml:space="preserve"> Героями романа И.С. Тургенева «Отцы и дети» являются: Михаил Кутузов, Наполеон, Анатоль Курагин, Наташа Ростова.</w:t>
            </w:r>
          </w:p>
        </w:tc>
        <w:tc>
          <w:tcPr>
            <w:tcW w:w="687" w:type="dxa"/>
          </w:tcPr>
          <w:p w:rsidR="0058051D" w:rsidRPr="00520A24" w:rsidRDefault="0058051D" w:rsidP="0036480D">
            <w:pPr>
              <w:pStyle w:val="a9"/>
              <w:jc w:val="both"/>
              <w:rPr>
                <w:rFonts w:ascii="Times New Roman" w:hAnsi="Times New Roman" w:cs="Times New Roman"/>
                <w:sz w:val="24"/>
                <w:szCs w:val="24"/>
              </w:rPr>
            </w:pPr>
          </w:p>
        </w:tc>
        <w:tc>
          <w:tcPr>
            <w:tcW w:w="741" w:type="dxa"/>
          </w:tcPr>
          <w:p w:rsidR="0058051D" w:rsidRPr="00520A24" w:rsidRDefault="0058051D" w:rsidP="0036480D">
            <w:pPr>
              <w:pStyle w:val="a9"/>
              <w:jc w:val="both"/>
              <w:rPr>
                <w:rFonts w:ascii="Times New Roman" w:hAnsi="Times New Roman" w:cs="Times New Roman"/>
                <w:sz w:val="24"/>
                <w:szCs w:val="24"/>
              </w:rPr>
            </w:pPr>
          </w:p>
        </w:tc>
      </w:tr>
      <w:tr w:rsidR="0058051D" w:rsidRPr="00520A24">
        <w:tc>
          <w:tcPr>
            <w:tcW w:w="8319"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B)</w:t>
            </w:r>
            <w:r w:rsidRPr="00520A24">
              <w:rPr>
                <w:rFonts w:ascii="Times New Roman" w:hAnsi="Times New Roman" w:cs="Times New Roman"/>
                <w:sz w:val="24"/>
                <w:szCs w:val="24"/>
              </w:rPr>
              <w:t xml:space="preserve"> Героями романа Ф.М. Достоевского «Преступление и наказание» являются Соня Мармеладова, процентщица Алёна Ивановна, Аркадий Свидригайлов, Пётр Лужин.</w:t>
            </w:r>
          </w:p>
        </w:tc>
        <w:tc>
          <w:tcPr>
            <w:tcW w:w="687" w:type="dxa"/>
          </w:tcPr>
          <w:p w:rsidR="0058051D" w:rsidRPr="00520A24" w:rsidRDefault="0058051D" w:rsidP="0036480D">
            <w:pPr>
              <w:pStyle w:val="a9"/>
              <w:jc w:val="both"/>
              <w:rPr>
                <w:rFonts w:ascii="Times New Roman" w:hAnsi="Times New Roman" w:cs="Times New Roman"/>
                <w:sz w:val="24"/>
                <w:szCs w:val="24"/>
              </w:rPr>
            </w:pPr>
          </w:p>
        </w:tc>
        <w:tc>
          <w:tcPr>
            <w:tcW w:w="741" w:type="dxa"/>
          </w:tcPr>
          <w:p w:rsidR="0058051D" w:rsidRPr="00520A24" w:rsidRDefault="0058051D" w:rsidP="0036480D">
            <w:pPr>
              <w:pStyle w:val="a9"/>
              <w:jc w:val="both"/>
              <w:rPr>
                <w:rFonts w:ascii="Times New Roman" w:hAnsi="Times New Roman" w:cs="Times New Roman"/>
                <w:sz w:val="24"/>
                <w:szCs w:val="24"/>
              </w:rPr>
            </w:pPr>
          </w:p>
        </w:tc>
      </w:tr>
      <w:tr w:rsidR="0058051D" w:rsidRPr="00520A24">
        <w:tc>
          <w:tcPr>
            <w:tcW w:w="8319"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C)</w:t>
            </w:r>
            <w:r w:rsidRPr="00520A24">
              <w:rPr>
                <w:rFonts w:ascii="Times New Roman" w:hAnsi="Times New Roman" w:cs="Times New Roman"/>
                <w:sz w:val="24"/>
                <w:szCs w:val="24"/>
              </w:rPr>
              <w:t xml:space="preserve"> Героями повести А.И. Солженицына «</w:t>
            </w:r>
            <w:proofErr w:type="spellStart"/>
            <w:r w:rsidRPr="00520A24">
              <w:rPr>
                <w:rFonts w:ascii="Times New Roman" w:hAnsi="Times New Roman" w:cs="Times New Roman"/>
                <w:sz w:val="24"/>
                <w:szCs w:val="24"/>
              </w:rPr>
              <w:t>Матрёнин</w:t>
            </w:r>
            <w:proofErr w:type="spellEnd"/>
            <w:r w:rsidRPr="00520A24">
              <w:rPr>
                <w:rFonts w:ascii="Times New Roman" w:hAnsi="Times New Roman" w:cs="Times New Roman"/>
                <w:sz w:val="24"/>
                <w:szCs w:val="24"/>
              </w:rPr>
              <w:t xml:space="preserve"> двор» являются Михаил Собакевич, Петрушка, Селифан, Настасья Коробочка.</w:t>
            </w:r>
          </w:p>
        </w:tc>
        <w:tc>
          <w:tcPr>
            <w:tcW w:w="687" w:type="dxa"/>
          </w:tcPr>
          <w:p w:rsidR="0058051D" w:rsidRPr="00520A24" w:rsidRDefault="0058051D" w:rsidP="0036480D">
            <w:pPr>
              <w:pStyle w:val="a9"/>
              <w:jc w:val="both"/>
              <w:rPr>
                <w:rFonts w:ascii="Times New Roman" w:hAnsi="Times New Roman" w:cs="Times New Roman"/>
                <w:sz w:val="24"/>
                <w:szCs w:val="24"/>
              </w:rPr>
            </w:pPr>
          </w:p>
        </w:tc>
        <w:tc>
          <w:tcPr>
            <w:tcW w:w="741" w:type="dxa"/>
          </w:tcPr>
          <w:p w:rsidR="0058051D" w:rsidRPr="00520A24" w:rsidRDefault="0058051D" w:rsidP="0036480D">
            <w:pPr>
              <w:pStyle w:val="a9"/>
              <w:jc w:val="both"/>
              <w:rPr>
                <w:rFonts w:ascii="Times New Roman" w:hAnsi="Times New Roman" w:cs="Times New Roman"/>
                <w:sz w:val="24"/>
                <w:szCs w:val="24"/>
              </w:rPr>
            </w:pPr>
          </w:p>
        </w:tc>
      </w:tr>
      <w:tr w:rsidR="0058051D" w:rsidRPr="00520A24">
        <w:tc>
          <w:tcPr>
            <w:tcW w:w="8319"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D)</w:t>
            </w:r>
            <w:r w:rsidRPr="00520A24">
              <w:rPr>
                <w:rFonts w:ascii="Times New Roman" w:hAnsi="Times New Roman" w:cs="Times New Roman"/>
                <w:sz w:val="24"/>
                <w:szCs w:val="24"/>
              </w:rPr>
              <w:t xml:space="preserve"> Героями поэмы Н.А. Некрасова «Кому на Руси жить хорошо» являются семь мужиков-крестьян, </w:t>
            </w:r>
            <w:proofErr w:type="spellStart"/>
            <w:r w:rsidRPr="00520A24">
              <w:rPr>
                <w:rFonts w:ascii="Times New Roman" w:hAnsi="Times New Roman" w:cs="Times New Roman"/>
                <w:sz w:val="24"/>
                <w:szCs w:val="24"/>
              </w:rPr>
              <w:t>Ермил</w:t>
            </w:r>
            <w:proofErr w:type="spellEnd"/>
            <w:r w:rsidRPr="00520A24">
              <w:rPr>
                <w:rFonts w:ascii="Times New Roman" w:hAnsi="Times New Roman" w:cs="Times New Roman"/>
                <w:sz w:val="24"/>
                <w:szCs w:val="24"/>
              </w:rPr>
              <w:t xml:space="preserve"> </w:t>
            </w:r>
            <w:proofErr w:type="spellStart"/>
            <w:r w:rsidRPr="00520A24">
              <w:rPr>
                <w:rFonts w:ascii="Times New Roman" w:hAnsi="Times New Roman" w:cs="Times New Roman"/>
                <w:sz w:val="24"/>
                <w:szCs w:val="24"/>
              </w:rPr>
              <w:t>Гирин</w:t>
            </w:r>
            <w:proofErr w:type="spellEnd"/>
            <w:r w:rsidRPr="00520A24">
              <w:rPr>
                <w:rFonts w:ascii="Times New Roman" w:hAnsi="Times New Roman" w:cs="Times New Roman"/>
                <w:sz w:val="24"/>
                <w:szCs w:val="24"/>
              </w:rPr>
              <w:t>, князь Утятин, богатырь Савелий.</w:t>
            </w:r>
          </w:p>
        </w:tc>
        <w:tc>
          <w:tcPr>
            <w:tcW w:w="687" w:type="dxa"/>
          </w:tcPr>
          <w:p w:rsidR="0058051D" w:rsidRPr="00520A24" w:rsidRDefault="0058051D" w:rsidP="0036480D">
            <w:pPr>
              <w:pStyle w:val="a9"/>
              <w:jc w:val="both"/>
              <w:rPr>
                <w:rFonts w:ascii="Times New Roman" w:hAnsi="Times New Roman" w:cs="Times New Roman"/>
                <w:sz w:val="24"/>
                <w:szCs w:val="24"/>
              </w:rPr>
            </w:pPr>
          </w:p>
        </w:tc>
        <w:tc>
          <w:tcPr>
            <w:tcW w:w="741" w:type="dxa"/>
          </w:tcPr>
          <w:p w:rsidR="0058051D" w:rsidRPr="00520A24" w:rsidRDefault="0058051D" w:rsidP="0036480D">
            <w:pPr>
              <w:pStyle w:val="a9"/>
              <w:jc w:val="both"/>
              <w:rPr>
                <w:rFonts w:ascii="Times New Roman" w:hAnsi="Times New Roman" w:cs="Times New Roman"/>
                <w:sz w:val="24"/>
                <w:szCs w:val="24"/>
              </w:rPr>
            </w:pPr>
          </w:p>
        </w:tc>
      </w:tr>
      <w:tr w:rsidR="0058051D" w:rsidRPr="00520A24">
        <w:tc>
          <w:tcPr>
            <w:tcW w:w="8319"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E)</w:t>
            </w:r>
            <w:r w:rsidRPr="00520A24">
              <w:rPr>
                <w:rFonts w:ascii="Times New Roman" w:hAnsi="Times New Roman" w:cs="Times New Roman"/>
                <w:sz w:val="24"/>
                <w:szCs w:val="24"/>
              </w:rPr>
              <w:t xml:space="preserve"> Героями комедии Д.И. Фонвизина «Недоросль» являются Авдотья </w:t>
            </w:r>
            <w:proofErr w:type="spellStart"/>
            <w:r w:rsidRPr="00520A24">
              <w:rPr>
                <w:rFonts w:ascii="Times New Roman" w:hAnsi="Times New Roman" w:cs="Times New Roman"/>
                <w:sz w:val="24"/>
                <w:szCs w:val="24"/>
              </w:rPr>
              <w:t>Кукшина</w:t>
            </w:r>
            <w:proofErr w:type="spellEnd"/>
            <w:r w:rsidRPr="00520A24">
              <w:rPr>
                <w:rFonts w:ascii="Times New Roman" w:hAnsi="Times New Roman" w:cs="Times New Roman"/>
                <w:sz w:val="24"/>
                <w:szCs w:val="24"/>
              </w:rPr>
              <w:t>, Анна Одинцова, Виктор Ситников, Николай Кирсанов.</w:t>
            </w:r>
          </w:p>
        </w:tc>
        <w:tc>
          <w:tcPr>
            <w:tcW w:w="687" w:type="dxa"/>
          </w:tcPr>
          <w:p w:rsidR="0058051D" w:rsidRPr="00520A24" w:rsidRDefault="0058051D" w:rsidP="0036480D">
            <w:pPr>
              <w:pStyle w:val="a9"/>
              <w:jc w:val="both"/>
              <w:rPr>
                <w:rFonts w:ascii="Times New Roman" w:hAnsi="Times New Roman" w:cs="Times New Roman"/>
                <w:sz w:val="24"/>
                <w:szCs w:val="24"/>
              </w:rPr>
            </w:pPr>
          </w:p>
        </w:tc>
        <w:tc>
          <w:tcPr>
            <w:tcW w:w="741" w:type="dxa"/>
          </w:tcPr>
          <w:p w:rsidR="0058051D" w:rsidRPr="00520A24" w:rsidRDefault="0058051D" w:rsidP="0036480D">
            <w:pPr>
              <w:pStyle w:val="a9"/>
              <w:jc w:val="both"/>
              <w:rPr>
                <w:rFonts w:ascii="Times New Roman" w:hAnsi="Times New Roman" w:cs="Times New Roman"/>
                <w:sz w:val="24"/>
                <w:szCs w:val="24"/>
              </w:rPr>
            </w:pPr>
          </w:p>
        </w:tc>
      </w:tr>
    </w:tbl>
    <w:p w:rsidR="0058051D" w:rsidRPr="00520A24" w:rsidRDefault="0058051D" w:rsidP="003B5973">
      <w:pPr>
        <w:pStyle w:val="a9"/>
        <w:jc w:val="both"/>
        <w:rPr>
          <w:rFonts w:ascii="Times New Roman" w:hAnsi="Times New Roman" w:cs="Times New Roman"/>
          <w:sz w:val="16"/>
          <w:szCs w:val="16"/>
        </w:rPr>
      </w:pPr>
    </w:p>
    <w:p w:rsidR="0058051D" w:rsidRPr="00F24745" w:rsidRDefault="0058051D" w:rsidP="003B5973">
      <w:pPr>
        <w:pStyle w:val="a9"/>
        <w:jc w:val="both"/>
        <w:rPr>
          <w:rFonts w:ascii="Times New Roman" w:hAnsi="Times New Roman" w:cs="Times New Roman"/>
          <w:b/>
          <w:bCs/>
          <w:sz w:val="24"/>
          <w:szCs w:val="24"/>
        </w:rPr>
      </w:pPr>
      <w:r w:rsidRPr="00F24745">
        <w:rPr>
          <w:rFonts w:ascii="Times New Roman" w:hAnsi="Times New Roman" w:cs="Times New Roman"/>
          <w:b/>
          <w:bCs/>
          <w:sz w:val="24"/>
          <w:szCs w:val="24"/>
        </w:rPr>
        <w:t>20. Соответствуют ли приведённые ниже утверждения действительности? Для каждого из них выберите вариант ответа «ДА» или «НЕТ».</w:t>
      </w:r>
    </w:p>
    <w:tbl>
      <w:tblPr>
        <w:tblW w:w="97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30"/>
        <w:gridCol w:w="676"/>
        <w:gridCol w:w="741"/>
      </w:tblGrid>
      <w:tr w:rsidR="0058051D" w:rsidRPr="00520A24">
        <w:tc>
          <w:tcPr>
            <w:tcW w:w="8330" w:type="dxa"/>
          </w:tcPr>
          <w:p w:rsidR="0058051D" w:rsidRPr="00520A24" w:rsidRDefault="0058051D" w:rsidP="0036480D">
            <w:pPr>
              <w:pStyle w:val="a9"/>
              <w:jc w:val="both"/>
              <w:rPr>
                <w:rFonts w:ascii="Times New Roman" w:hAnsi="Times New Roman" w:cs="Times New Roman"/>
                <w:sz w:val="24"/>
                <w:szCs w:val="24"/>
              </w:rPr>
            </w:pPr>
          </w:p>
        </w:tc>
        <w:tc>
          <w:tcPr>
            <w:tcW w:w="676" w:type="dxa"/>
          </w:tcPr>
          <w:p w:rsidR="0058051D" w:rsidRPr="00520A24" w:rsidRDefault="0058051D" w:rsidP="0036480D">
            <w:pPr>
              <w:pStyle w:val="a9"/>
              <w:ind w:left="-108" w:right="-108"/>
              <w:jc w:val="center"/>
              <w:rPr>
                <w:rFonts w:ascii="Times New Roman" w:hAnsi="Times New Roman" w:cs="Times New Roman"/>
                <w:sz w:val="24"/>
                <w:szCs w:val="24"/>
              </w:rPr>
            </w:pPr>
            <w:r w:rsidRPr="00520A24">
              <w:rPr>
                <w:rFonts w:ascii="Times New Roman" w:hAnsi="Times New Roman" w:cs="Times New Roman"/>
                <w:sz w:val="24"/>
                <w:szCs w:val="24"/>
              </w:rPr>
              <w:t>«ДА»</w:t>
            </w:r>
          </w:p>
        </w:tc>
        <w:tc>
          <w:tcPr>
            <w:tcW w:w="741" w:type="dxa"/>
          </w:tcPr>
          <w:p w:rsidR="0058051D" w:rsidRPr="00520A24" w:rsidRDefault="0058051D" w:rsidP="0036480D">
            <w:pPr>
              <w:pStyle w:val="a9"/>
              <w:ind w:left="-108" w:right="-250"/>
              <w:jc w:val="center"/>
              <w:rPr>
                <w:rFonts w:ascii="Times New Roman" w:hAnsi="Times New Roman" w:cs="Times New Roman"/>
                <w:sz w:val="24"/>
                <w:szCs w:val="24"/>
              </w:rPr>
            </w:pPr>
            <w:r w:rsidRPr="00520A24">
              <w:rPr>
                <w:rFonts w:ascii="Times New Roman" w:hAnsi="Times New Roman" w:cs="Times New Roman"/>
                <w:sz w:val="24"/>
                <w:szCs w:val="24"/>
              </w:rPr>
              <w:t>«НЕТ»</w:t>
            </w:r>
          </w:p>
        </w:tc>
      </w:tr>
      <w:tr w:rsidR="0058051D" w:rsidRPr="00520A24">
        <w:tc>
          <w:tcPr>
            <w:tcW w:w="8330"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А)</w:t>
            </w:r>
            <w:r w:rsidRPr="00520A24">
              <w:rPr>
                <w:rFonts w:ascii="Times New Roman" w:hAnsi="Times New Roman" w:cs="Times New Roman"/>
                <w:sz w:val="24"/>
                <w:szCs w:val="24"/>
              </w:rPr>
              <w:t xml:space="preserve"> Выдающимися представителями классицизма являются А.С. Пушкин, М.Ю. Лермонтов, Ф.И. Тютчев.</w:t>
            </w:r>
          </w:p>
        </w:tc>
        <w:tc>
          <w:tcPr>
            <w:tcW w:w="676" w:type="dxa"/>
          </w:tcPr>
          <w:p w:rsidR="0058051D" w:rsidRPr="00520A24" w:rsidRDefault="0058051D" w:rsidP="0036480D">
            <w:pPr>
              <w:pStyle w:val="a9"/>
              <w:jc w:val="both"/>
              <w:rPr>
                <w:rFonts w:ascii="Times New Roman" w:hAnsi="Times New Roman" w:cs="Times New Roman"/>
                <w:sz w:val="24"/>
                <w:szCs w:val="24"/>
              </w:rPr>
            </w:pPr>
          </w:p>
        </w:tc>
        <w:tc>
          <w:tcPr>
            <w:tcW w:w="741" w:type="dxa"/>
          </w:tcPr>
          <w:p w:rsidR="0058051D" w:rsidRPr="00520A24" w:rsidRDefault="0058051D" w:rsidP="0036480D">
            <w:pPr>
              <w:pStyle w:val="a9"/>
              <w:jc w:val="both"/>
              <w:rPr>
                <w:rFonts w:ascii="Times New Roman" w:hAnsi="Times New Roman" w:cs="Times New Roman"/>
                <w:sz w:val="24"/>
                <w:szCs w:val="24"/>
              </w:rPr>
            </w:pPr>
          </w:p>
        </w:tc>
      </w:tr>
      <w:tr w:rsidR="0058051D" w:rsidRPr="00520A24">
        <w:tc>
          <w:tcPr>
            <w:tcW w:w="8330"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B)</w:t>
            </w:r>
            <w:r w:rsidRPr="00520A24">
              <w:rPr>
                <w:rFonts w:ascii="Times New Roman" w:hAnsi="Times New Roman" w:cs="Times New Roman"/>
                <w:sz w:val="24"/>
                <w:szCs w:val="24"/>
              </w:rPr>
              <w:t xml:space="preserve"> Выдающимися представителями футуризма являются И.А. Гончаров, Л.Н. Толстой, Н.А. Некрасов.</w:t>
            </w:r>
          </w:p>
        </w:tc>
        <w:tc>
          <w:tcPr>
            <w:tcW w:w="676" w:type="dxa"/>
          </w:tcPr>
          <w:p w:rsidR="0058051D" w:rsidRPr="00520A24" w:rsidRDefault="0058051D" w:rsidP="0036480D">
            <w:pPr>
              <w:pStyle w:val="a9"/>
              <w:jc w:val="both"/>
              <w:rPr>
                <w:rFonts w:ascii="Times New Roman" w:hAnsi="Times New Roman" w:cs="Times New Roman"/>
                <w:sz w:val="24"/>
                <w:szCs w:val="24"/>
              </w:rPr>
            </w:pPr>
          </w:p>
        </w:tc>
        <w:tc>
          <w:tcPr>
            <w:tcW w:w="741" w:type="dxa"/>
          </w:tcPr>
          <w:p w:rsidR="0058051D" w:rsidRPr="00520A24" w:rsidRDefault="0058051D" w:rsidP="0036480D">
            <w:pPr>
              <w:pStyle w:val="a9"/>
              <w:jc w:val="both"/>
              <w:rPr>
                <w:rFonts w:ascii="Times New Roman" w:hAnsi="Times New Roman" w:cs="Times New Roman"/>
                <w:sz w:val="24"/>
                <w:szCs w:val="24"/>
              </w:rPr>
            </w:pPr>
          </w:p>
        </w:tc>
      </w:tr>
      <w:tr w:rsidR="0058051D" w:rsidRPr="00520A24">
        <w:tc>
          <w:tcPr>
            <w:tcW w:w="8330"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C)</w:t>
            </w:r>
            <w:r w:rsidRPr="00520A24">
              <w:rPr>
                <w:rFonts w:ascii="Times New Roman" w:hAnsi="Times New Roman" w:cs="Times New Roman"/>
                <w:sz w:val="24"/>
                <w:szCs w:val="24"/>
              </w:rPr>
              <w:t xml:space="preserve"> Выдающимися представителями символизма являются А.А. Блок, В.Я. Брюсов, К.Д. Бальмонт.</w:t>
            </w:r>
          </w:p>
        </w:tc>
        <w:tc>
          <w:tcPr>
            <w:tcW w:w="676" w:type="dxa"/>
          </w:tcPr>
          <w:p w:rsidR="0058051D" w:rsidRPr="00520A24" w:rsidRDefault="0058051D" w:rsidP="0036480D">
            <w:pPr>
              <w:pStyle w:val="a9"/>
              <w:jc w:val="both"/>
              <w:rPr>
                <w:rFonts w:ascii="Times New Roman" w:hAnsi="Times New Roman" w:cs="Times New Roman"/>
                <w:sz w:val="24"/>
                <w:szCs w:val="24"/>
              </w:rPr>
            </w:pPr>
          </w:p>
        </w:tc>
        <w:tc>
          <w:tcPr>
            <w:tcW w:w="741" w:type="dxa"/>
          </w:tcPr>
          <w:p w:rsidR="0058051D" w:rsidRPr="00520A24" w:rsidRDefault="0058051D" w:rsidP="0036480D">
            <w:pPr>
              <w:pStyle w:val="a9"/>
              <w:jc w:val="both"/>
              <w:rPr>
                <w:rFonts w:ascii="Times New Roman" w:hAnsi="Times New Roman" w:cs="Times New Roman"/>
                <w:sz w:val="24"/>
                <w:szCs w:val="24"/>
              </w:rPr>
            </w:pPr>
          </w:p>
        </w:tc>
      </w:tr>
      <w:tr w:rsidR="0058051D" w:rsidRPr="00520A24">
        <w:tc>
          <w:tcPr>
            <w:tcW w:w="8330"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D)</w:t>
            </w:r>
            <w:r w:rsidRPr="00520A24">
              <w:rPr>
                <w:rFonts w:ascii="Times New Roman" w:hAnsi="Times New Roman" w:cs="Times New Roman"/>
                <w:sz w:val="24"/>
                <w:szCs w:val="24"/>
              </w:rPr>
              <w:t xml:space="preserve"> Выдающимися представителями романтизма являются В.В. Маяковский, В. Хлебников, И. Северянин.</w:t>
            </w:r>
          </w:p>
        </w:tc>
        <w:tc>
          <w:tcPr>
            <w:tcW w:w="676" w:type="dxa"/>
          </w:tcPr>
          <w:p w:rsidR="0058051D" w:rsidRPr="00520A24" w:rsidRDefault="0058051D" w:rsidP="0036480D">
            <w:pPr>
              <w:pStyle w:val="a9"/>
              <w:jc w:val="both"/>
              <w:rPr>
                <w:rFonts w:ascii="Times New Roman" w:hAnsi="Times New Roman" w:cs="Times New Roman"/>
                <w:sz w:val="24"/>
                <w:szCs w:val="24"/>
              </w:rPr>
            </w:pPr>
          </w:p>
        </w:tc>
        <w:tc>
          <w:tcPr>
            <w:tcW w:w="741" w:type="dxa"/>
          </w:tcPr>
          <w:p w:rsidR="0058051D" w:rsidRPr="00520A24" w:rsidRDefault="0058051D" w:rsidP="0036480D">
            <w:pPr>
              <w:pStyle w:val="a9"/>
              <w:jc w:val="both"/>
              <w:rPr>
                <w:rFonts w:ascii="Times New Roman" w:hAnsi="Times New Roman" w:cs="Times New Roman"/>
                <w:sz w:val="24"/>
                <w:szCs w:val="24"/>
              </w:rPr>
            </w:pPr>
          </w:p>
        </w:tc>
      </w:tr>
      <w:tr w:rsidR="0058051D" w:rsidRPr="00520A24">
        <w:tc>
          <w:tcPr>
            <w:tcW w:w="8330" w:type="dxa"/>
          </w:tcPr>
          <w:p w:rsidR="0058051D" w:rsidRPr="00520A24" w:rsidRDefault="0058051D" w:rsidP="0036480D">
            <w:pPr>
              <w:pStyle w:val="a9"/>
              <w:jc w:val="both"/>
              <w:rPr>
                <w:rFonts w:ascii="Times New Roman" w:hAnsi="Times New Roman" w:cs="Times New Roman"/>
                <w:sz w:val="24"/>
                <w:szCs w:val="24"/>
              </w:rPr>
            </w:pPr>
            <w:r>
              <w:rPr>
                <w:rFonts w:ascii="Times New Roman" w:hAnsi="Times New Roman" w:cs="Times New Roman"/>
                <w:sz w:val="24"/>
                <w:szCs w:val="24"/>
              </w:rPr>
              <w:t>D)</w:t>
            </w:r>
            <w:r w:rsidRPr="00520A24">
              <w:rPr>
                <w:rFonts w:ascii="Times New Roman" w:hAnsi="Times New Roman" w:cs="Times New Roman"/>
                <w:sz w:val="24"/>
                <w:szCs w:val="24"/>
              </w:rPr>
              <w:t xml:space="preserve"> Выдающимися представителями акмеизма являются Н.С. Гумилев, О.Э. Мандельштам, А.А. Ахматова.</w:t>
            </w:r>
          </w:p>
        </w:tc>
        <w:tc>
          <w:tcPr>
            <w:tcW w:w="676" w:type="dxa"/>
          </w:tcPr>
          <w:p w:rsidR="0058051D" w:rsidRPr="00520A24" w:rsidRDefault="0058051D" w:rsidP="0036480D">
            <w:pPr>
              <w:pStyle w:val="a9"/>
              <w:jc w:val="both"/>
              <w:rPr>
                <w:rFonts w:ascii="Times New Roman" w:hAnsi="Times New Roman" w:cs="Times New Roman"/>
                <w:sz w:val="24"/>
                <w:szCs w:val="24"/>
              </w:rPr>
            </w:pPr>
          </w:p>
        </w:tc>
        <w:tc>
          <w:tcPr>
            <w:tcW w:w="741" w:type="dxa"/>
          </w:tcPr>
          <w:p w:rsidR="0058051D" w:rsidRPr="00520A24" w:rsidRDefault="0058051D" w:rsidP="0036480D">
            <w:pPr>
              <w:pStyle w:val="a9"/>
              <w:jc w:val="both"/>
              <w:rPr>
                <w:rFonts w:ascii="Times New Roman" w:hAnsi="Times New Roman" w:cs="Times New Roman"/>
                <w:sz w:val="24"/>
                <w:szCs w:val="24"/>
              </w:rPr>
            </w:pPr>
          </w:p>
        </w:tc>
      </w:tr>
    </w:tbl>
    <w:p w:rsidR="0058051D" w:rsidRPr="00F24745" w:rsidRDefault="0058051D" w:rsidP="003B5973">
      <w:pPr>
        <w:pStyle w:val="a9"/>
        <w:jc w:val="both"/>
        <w:rPr>
          <w:rFonts w:ascii="Times New Roman" w:hAnsi="Times New Roman" w:cs="Times New Roman"/>
          <w:sz w:val="24"/>
          <w:szCs w:val="24"/>
        </w:rPr>
      </w:pPr>
    </w:p>
    <w:p w:rsidR="0058051D" w:rsidRPr="00EA55E5" w:rsidRDefault="0058051D" w:rsidP="003B5973">
      <w:pPr>
        <w:tabs>
          <w:tab w:val="left" w:pos="2085"/>
        </w:tabs>
        <w:jc w:val="center"/>
        <w:rPr>
          <w:b/>
          <w:bCs/>
        </w:rPr>
      </w:pPr>
      <w:bookmarkStart w:id="0" w:name="_GoBack"/>
      <w:bookmarkEnd w:id="0"/>
    </w:p>
    <w:sectPr w:rsidR="0058051D" w:rsidRPr="00EA55E5" w:rsidSect="00E30D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6A1D"/>
    <w:multiLevelType w:val="hybridMultilevel"/>
    <w:tmpl w:val="755CAD2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E825553"/>
    <w:multiLevelType w:val="hybridMultilevel"/>
    <w:tmpl w:val="37726A46"/>
    <w:lvl w:ilvl="0" w:tplc="0419000F">
      <w:start w:val="1"/>
      <w:numFmt w:val="decimal"/>
      <w:lvlText w:val="%1."/>
      <w:lvlJc w:val="left"/>
      <w:pPr>
        <w:tabs>
          <w:tab w:val="num" w:pos="1145"/>
        </w:tabs>
        <w:ind w:left="1145" w:hanging="360"/>
      </w:pPr>
    </w:lvl>
    <w:lvl w:ilvl="1" w:tplc="04190019">
      <w:start w:val="1"/>
      <w:numFmt w:val="lowerLetter"/>
      <w:lvlText w:val="%2."/>
      <w:lvlJc w:val="left"/>
      <w:pPr>
        <w:tabs>
          <w:tab w:val="num" w:pos="1865"/>
        </w:tabs>
        <w:ind w:left="1865" w:hanging="360"/>
      </w:pPr>
    </w:lvl>
    <w:lvl w:ilvl="2" w:tplc="0419001B">
      <w:start w:val="1"/>
      <w:numFmt w:val="lowerRoman"/>
      <w:lvlText w:val="%3."/>
      <w:lvlJc w:val="right"/>
      <w:pPr>
        <w:tabs>
          <w:tab w:val="num" w:pos="2585"/>
        </w:tabs>
        <w:ind w:left="2585" w:hanging="180"/>
      </w:pPr>
    </w:lvl>
    <w:lvl w:ilvl="3" w:tplc="0419000F">
      <w:start w:val="1"/>
      <w:numFmt w:val="decimal"/>
      <w:lvlText w:val="%4."/>
      <w:lvlJc w:val="left"/>
      <w:pPr>
        <w:tabs>
          <w:tab w:val="num" w:pos="3305"/>
        </w:tabs>
        <w:ind w:left="3305" w:hanging="360"/>
      </w:pPr>
    </w:lvl>
    <w:lvl w:ilvl="4" w:tplc="04190019">
      <w:start w:val="1"/>
      <w:numFmt w:val="lowerLetter"/>
      <w:lvlText w:val="%5."/>
      <w:lvlJc w:val="left"/>
      <w:pPr>
        <w:tabs>
          <w:tab w:val="num" w:pos="4025"/>
        </w:tabs>
        <w:ind w:left="4025" w:hanging="360"/>
      </w:pPr>
    </w:lvl>
    <w:lvl w:ilvl="5" w:tplc="0419001B">
      <w:start w:val="1"/>
      <w:numFmt w:val="lowerRoman"/>
      <w:lvlText w:val="%6."/>
      <w:lvlJc w:val="right"/>
      <w:pPr>
        <w:tabs>
          <w:tab w:val="num" w:pos="4745"/>
        </w:tabs>
        <w:ind w:left="4745" w:hanging="180"/>
      </w:pPr>
    </w:lvl>
    <w:lvl w:ilvl="6" w:tplc="0419000F">
      <w:start w:val="1"/>
      <w:numFmt w:val="decimal"/>
      <w:lvlText w:val="%7."/>
      <w:lvlJc w:val="left"/>
      <w:pPr>
        <w:tabs>
          <w:tab w:val="num" w:pos="5465"/>
        </w:tabs>
        <w:ind w:left="5465" w:hanging="360"/>
      </w:pPr>
    </w:lvl>
    <w:lvl w:ilvl="7" w:tplc="04190019">
      <w:start w:val="1"/>
      <w:numFmt w:val="lowerLetter"/>
      <w:lvlText w:val="%8."/>
      <w:lvlJc w:val="left"/>
      <w:pPr>
        <w:tabs>
          <w:tab w:val="num" w:pos="6185"/>
        </w:tabs>
        <w:ind w:left="6185" w:hanging="360"/>
      </w:pPr>
    </w:lvl>
    <w:lvl w:ilvl="8" w:tplc="0419001B">
      <w:start w:val="1"/>
      <w:numFmt w:val="lowerRoman"/>
      <w:lvlText w:val="%9."/>
      <w:lvlJc w:val="right"/>
      <w:pPr>
        <w:tabs>
          <w:tab w:val="num" w:pos="6905"/>
        </w:tabs>
        <w:ind w:left="6905" w:hanging="180"/>
      </w:pPr>
    </w:lvl>
  </w:abstractNum>
  <w:abstractNum w:abstractNumId="2">
    <w:nsid w:val="108A263E"/>
    <w:multiLevelType w:val="hybridMultilevel"/>
    <w:tmpl w:val="81DC45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42206D7"/>
    <w:multiLevelType w:val="hybridMultilevel"/>
    <w:tmpl w:val="9976E29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7B951F5"/>
    <w:multiLevelType w:val="hybridMultilevel"/>
    <w:tmpl w:val="F0C8C9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A9461C9"/>
    <w:multiLevelType w:val="hybridMultilevel"/>
    <w:tmpl w:val="4F0C0DF6"/>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AE74F57"/>
    <w:multiLevelType w:val="hybridMultilevel"/>
    <w:tmpl w:val="119E5F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C0B4E7F"/>
    <w:multiLevelType w:val="hybridMultilevel"/>
    <w:tmpl w:val="358A3E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FF50510"/>
    <w:multiLevelType w:val="hybridMultilevel"/>
    <w:tmpl w:val="C64E40D6"/>
    <w:lvl w:ilvl="0" w:tplc="AD2E3418">
      <w:start w:val="1"/>
      <w:numFmt w:val="decimal"/>
      <w:lvlText w:val="%1)"/>
      <w:lvlJc w:val="left"/>
      <w:pPr>
        <w:ind w:left="502" w:hanging="360"/>
      </w:pPr>
      <w:rPr>
        <w:rFonts w:hint="default"/>
        <w:b/>
        <w:bCs/>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9">
    <w:nsid w:val="30266DB5"/>
    <w:multiLevelType w:val="singleLevel"/>
    <w:tmpl w:val="0419000F"/>
    <w:lvl w:ilvl="0">
      <w:start w:val="1"/>
      <w:numFmt w:val="decimal"/>
      <w:lvlText w:val="%1."/>
      <w:lvlJc w:val="left"/>
      <w:pPr>
        <w:tabs>
          <w:tab w:val="num" w:pos="360"/>
        </w:tabs>
        <w:ind w:left="360" w:hanging="360"/>
      </w:pPr>
    </w:lvl>
  </w:abstractNum>
  <w:abstractNum w:abstractNumId="10">
    <w:nsid w:val="3AE05A83"/>
    <w:multiLevelType w:val="multilevel"/>
    <w:tmpl w:val="233635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nsid w:val="418B2BCD"/>
    <w:multiLevelType w:val="hybridMultilevel"/>
    <w:tmpl w:val="3AC055C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4040598"/>
    <w:multiLevelType w:val="hybridMultilevel"/>
    <w:tmpl w:val="7AF2F590"/>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44146A04"/>
    <w:multiLevelType w:val="multilevel"/>
    <w:tmpl w:val="D9E826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4524540"/>
    <w:multiLevelType w:val="hybridMultilevel"/>
    <w:tmpl w:val="C6A64D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60F5E16"/>
    <w:multiLevelType w:val="hybridMultilevel"/>
    <w:tmpl w:val="5AFCDF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946412D"/>
    <w:multiLevelType w:val="hybridMultilevel"/>
    <w:tmpl w:val="4CE0B4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B4F637D"/>
    <w:multiLevelType w:val="hybridMultilevel"/>
    <w:tmpl w:val="DBBA267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D1024E1"/>
    <w:multiLevelType w:val="hybridMultilevel"/>
    <w:tmpl w:val="547C7DD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37C5BF2"/>
    <w:multiLevelType w:val="hybridMultilevel"/>
    <w:tmpl w:val="4162D6B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3A61149"/>
    <w:multiLevelType w:val="hybridMultilevel"/>
    <w:tmpl w:val="7D4401BA"/>
    <w:lvl w:ilvl="0" w:tplc="958CB900">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6D9F3459"/>
    <w:multiLevelType w:val="hybridMultilevel"/>
    <w:tmpl w:val="D1AC72F2"/>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FDD36B5"/>
    <w:multiLevelType w:val="hybridMultilevel"/>
    <w:tmpl w:val="EB605374"/>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3">
    <w:nsid w:val="76E20888"/>
    <w:multiLevelType w:val="hybridMultilevel"/>
    <w:tmpl w:val="7D4401BA"/>
    <w:lvl w:ilvl="0" w:tplc="958CB900">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nsid w:val="7A0031FF"/>
    <w:multiLevelType w:val="hybridMultilevel"/>
    <w:tmpl w:val="D6C6EDB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E2356D5"/>
    <w:multiLevelType w:val="hybridMultilevel"/>
    <w:tmpl w:val="0832EA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15"/>
  </w:num>
  <w:num w:numId="3">
    <w:abstractNumId w:val="2"/>
  </w:num>
  <w:num w:numId="4">
    <w:abstractNumId w:val="13"/>
  </w:num>
  <w:num w:numId="5">
    <w:abstractNumId w:val="11"/>
  </w:num>
  <w:num w:numId="6">
    <w:abstractNumId w:val="17"/>
  </w:num>
  <w:num w:numId="7">
    <w:abstractNumId w:val="14"/>
  </w:num>
  <w:num w:numId="8">
    <w:abstractNumId w:val="21"/>
  </w:num>
  <w:num w:numId="9">
    <w:abstractNumId w:val="6"/>
  </w:num>
  <w:num w:numId="10">
    <w:abstractNumId w:val="12"/>
  </w:num>
  <w:num w:numId="11">
    <w:abstractNumId w:val="5"/>
  </w:num>
  <w:num w:numId="12">
    <w:abstractNumId w:val="22"/>
  </w:num>
  <w:num w:numId="13">
    <w:abstractNumId w:val="25"/>
  </w:num>
  <w:num w:numId="14">
    <w:abstractNumId w:val="1"/>
  </w:num>
  <w:num w:numId="15">
    <w:abstractNumId w:val="7"/>
  </w:num>
  <w:num w:numId="16">
    <w:abstractNumId w:val="16"/>
  </w:num>
  <w:num w:numId="17">
    <w:abstractNumId w:val="3"/>
  </w:num>
  <w:num w:numId="18">
    <w:abstractNumId w:val="24"/>
  </w:num>
  <w:num w:numId="19">
    <w:abstractNumId w:val="18"/>
  </w:num>
  <w:num w:numId="20">
    <w:abstractNumId w:val="0"/>
  </w:num>
  <w:num w:numId="21">
    <w:abstractNumId w:val="19"/>
  </w:num>
  <w:num w:numId="22">
    <w:abstractNumId w:val="9"/>
  </w:num>
  <w:num w:numId="23">
    <w:abstractNumId w:val="4"/>
  </w:num>
  <w:num w:numId="24">
    <w:abstractNumId w:val="23"/>
  </w:num>
  <w:num w:numId="25">
    <w:abstractNumId w:val="2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6A0"/>
    <w:rsid w:val="00065F75"/>
    <w:rsid w:val="00074A72"/>
    <w:rsid w:val="00085B18"/>
    <w:rsid w:val="000A4415"/>
    <w:rsid w:val="001339C9"/>
    <w:rsid w:val="00172E3B"/>
    <w:rsid w:val="001A4D39"/>
    <w:rsid w:val="001E717E"/>
    <w:rsid w:val="001F4FF0"/>
    <w:rsid w:val="00201EF5"/>
    <w:rsid w:val="00213303"/>
    <w:rsid w:val="00233566"/>
    <w:rsid w:val="00240DBD"/>
    <w:rsid w:val="00247337"/>
    <w:rsid w:val="00251C6E"/>
    <w:rsid w:val="00260668"/>
    <w:rsid w:val="0029066F"/>
    <w:rsid w:val="002A56A0"/>
    <w:rsid w:val="002B006F"/>
    <w:rsid w:val="002B0EB1"/>
    <w:rsid w:val="002C7AC5"/>
    <w:rsid w:val="002E2D24"/>
    <w:rsid w:val="00325AE5"/>
    <w:rsid w:val="0032635B"/>
    <w:rsid w:val="00340D99"/>
    <w:rsid w:val="0036480D"/>
    <w:rsid w:val="003904DB"/>
    <w:rsid w:val="003923C2"/>
    <w:rsid w:val="003B5973"/>
    <w:rsid w:val="003D7FB7"/>
    <w:rsid w:val="003E1507"/>
    <w:rsid w:val="003E3A30"/>
    <w:rsid w:val="00434CF8"/>
    <w:rsid w:val="00461B94"/>
    <w:rsid w:val="004628F9"/>
    <w:rsid w:val="004673C3"/>
    <w:rsid w:val="004868D0"/>
    <w:rsid w:val="00491335"/>
    <w:rsid w:val="004B2C28"/>
    <w:rsid w:val="004D2D33"/>
    <w:rsid w:val="004D360D"/>
    <w:rsid w:val="004E15ED"/>
    <w:rsid w:val="004E2EE8"/>
    <w:rsid w:val="00504B91"/>
    <w:rsid w:val="00520A24"/>
    <w:rsid w:val="0058051D"/>
    <w:rsid w:val="00586C81"/>
    <w:rsid w:val="005D0750"/>
    <w:rsid w:val="00642C27"/>
    <w:rsid w:val="00646F36"/>
    <w:rsid w:val="00654C75"/>
    <w:rsid w:val="00672E46"/>
    <w:rsid w:val="00683F81"/>
    <w:rsid w:val="00691045"/>
    <w:rsid w:val="006D444E"/>
    <w:rsid w:val="00706410"/>
    <w:rsid w:val="007119D7"/>
    <w:rsid w:val="007133BC"/>
    <w:rsid w:val="00737175"/>
    <w:rsid w:val="00771E0D"/>
    <w:rsid w:val="00777B7B"/>
    <w:rsid w:val="007A5B2F"/>
    <w:rsid w:val="007B2A7A"/>
    <w:rsid w:val="00800640"/>
    <w:rsid w:val="00804A61"/>
    <w:rsid w:val="00816AED"/>
    <w:rsid w:val="00824C10"/>
    <w:rsid w:val="008D5A71"/>
    <w:rsid w:val="00960D98"/>
    <w:rsid w:val="00977E79"/>
    <w:rsid w:val="009E1BE8"/>
    <w:rsid w:val="009E55D4"/>
    <w:rsid w:val="009F2199"/>
    <w:rsid w:val="00A02D2F"/>
    <w:rsid w:val="00A1011E"/>
    <w:rsid w:val="00A268FF"/>
    <w:rsid w:val="00A32318"/>
    <w:rsid w:val="00A345BD"/>
    <w:rsid w:val="00A37B6C"/>
    <w:rsid w:val="00A451A5"/>
    <w:rsid w:val="00A52A38"/>
    <w:rsid w:val="00A561EF"/>
    <w:rsid w:val="00AD7424"/>
    <w:rsid w:val="00B31101"/>
    <w:rsid w:val="00B573D7"/>
    <w:rsid w:val="00B84B08"/>
    <w:rsid w:val="00B86E81"/>
    <w:rsid w:val="00B9339F"/>
    <w:rsid w:val="00BD4518"/>
    <w:rsid w:val="00C11677"/>
    <w:rsid w:val="00C156FB"/>
    <w:rsid w:val="00C20EC8"/>
    <w:rsid w:val="00C256EC"/>
    <w:rsid w:val="00C26A21"/>
    <w:rsid w:val="00C67E8E"/>
    <w:rsid w:val="00C7350E"/>
    <w:rsid w:val="00D23836"/>
    <w:rsid w:val="00D3548E"/>
    <w:rsid w:val="00D91954"/>
    <w:rsid w:val="00DB14D9"/>
    <w:rsid w:val="00DC489D"/>
    <w:rsid w:val="00E03E56"/>
    <w:rsid w:val="00E30D21"/>
    <w:rsid w:val="00E76BCF"/>
    <w:rsid w:val="00E952F0"/>
    <w:rsid w:val="00EA40FF"/>
    <w:rsid w:val="00EA55E5"/>
    <w:rsid w:val="00EE21BA"/>
    <w:rsid w:val="00F07220"/>
    <w:rsid w:val="00F129E2"/>
    <w:rsid w:val="00F24745"/>
    <w:rsid w:val="00F27901"/>
    <w:rsid w:val="00F530DF"/>
    <w:rsid w:val="00F55082"/>
    <w:rsid w:val="00F643D7"/>
    <w:rsid w:val="00F81E11"/>
    <w:rsid w:val="00FA1C69"/>
    <w:rsid w:val="00FB4C62"/>
    <w:rsid w:val="00FC0AAA"/>
    <w:rsid w:val="00FC5A18"/>
    <w:rsid w:val="00FE1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3C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ата"/>
    <w:basedOn w:val="a"/>
    <w:uiPriority w:val="99"/>
    <w:rsid w:val="003923C2"/>
    <w:pPr>
      <w:tabs>
        <w:tab w:val="left" w:pos="1134"/>
        <w:tab w:val="left" w:pos="3402"/>
        <w:tab w:val="left" w:pos="5103"/>
      </w:tabs>
      <w:autoSpaceDE w:val="0"/>
      <w:autoSpaceDN w:val="0"/>
    </w:pPr>
    <w:rPr>
      <w:b/>
      <w:bCs/>
    </w:rPr>
  </w:style>
  <w:style w:type="paragraph" w:customStyle="1" w:styleId="Normal1">
    <w:name w:val="Normal1"/>
    <w:uiPriority w:val="99"/>
    <w:rsid w:val="003923C2"/>
    <w:pPr>
      <w:widowControl w:val="0"/>
      <w:snapToGrid w:val="0"/>
      <w:spacing w:line="400" w:lineRule="exact"/>
      <w:jc w:val="both"/>
    </w:pPr>
    <w:rPr>
      <w:sz w:val="28"/>
      <w:szCs w:val="28"/>
    </w:rPr>
  </w:style>
  <w:style w:type="paragraph" w:styleId="a4">
    <w:name w:val="List Paragraph"/>
    <w:basedOn w:val="a"/>
    <w:uiPriority w:val="99"/>
    <w:qFormat/>
    <w:rsid w:val="004D360D"/>
    <w:pPr>
      <w:spacing w:after="200" w:line="276" w:lineRule="auto"/>
      <w:ind w:left="720"/>
    </w:pPr>
    <w:rPr>
      <w:rFonts w:ascii="Calibri" w:hAnsi="Calibri" w:cs="Calibri"/>
      <w:sz w:val="22"/>
      <w:szCs w:val="22"/>
      <w:lang w:eastAsia="en-US"/>
    </w:rPr>
  </w:style>
  <w:style w:type="paragraph" w:styleId="a5">
    <w:name w:val="Body Text"/>
    <w:basedOn w:val="a"/>
    <w:link w:val="1"/>
    <w:uiPriority w:val="99"/>
    <w:rsid w:val="00706410"/>
    <w:pPr>
      <w:spacing w:after="120"/>
    </w:pPr>
  </w:style>
  <w:style w:type="character" w:customStyle="1" w:styleId="1">
    <w:name w:val="Основной текст Знак1"/>
    <w:basedOn w:val="a0"/>
    <w:link w:val="a5"/>
    <w:uiPriority w:val="99"/>
    <w:locked/>
    <w:rsid w:val="00706410"/>
    <w:rPr>
      <w:sz w:val="24"/>
      <w:szCs w:val="24"/>
    </w:rPr>
  </w:style>
  <w:style w:type="character" w:customStyle="1" w:styleId="a6">
    <w:name w:val="Основной текст Знак"/>
    <w:uiPriority w:val="99"/>
    <w:rsid w:val="00706410"/>
    <w:rPr>
      <w:sz w:val="24"/>
      <w:szCs w:val="24"/>
    </w:rPr>
  </w:style>
  <w:style w:type="paragraph" w:styleId="a7">
    <w:name w:val="Body Text Indent"/>
    <w:basedOn w:val="a"/>
    <w:link w:val="a8"/>
    <w:uiPriority w:val="99"/>
    <w:rsid w:val="00977E79"/>
    <w:pPr>
      <w:spacing w:after="120"/>
      <w:ind w:left="283"/>
    </w:pPr>
  </w:style>
  <w:style w:type="character" w:customStyle="1" w:styleId="a8">
    <w:name w:val="Основной текст с отступом Знак"/>
    <w:basedOn w:val="a0"/>
    <w:link w:val="a7"/>
    <w:uiPriority w:val="99"/>
    <w:locked/>
    <w:rsid w:val="00977E79"/>
    <w:rPr>
      <w:sz w:val="24"/>
      <w:szCs w:val="24"/>
    </w:rPr>
  </w:style>
  <w:style w:type="paragraph" w:customStyle="1" w:styleId="FR1">
    <w:name w:val="FR1"/>
    <w:uiPriority w:val="99"/>
    <w:rsid w:val="00977E79"/>
    <w:pPr>
      <w:widowControl w:val="0"/>
      <w:spacing w:before="120"/>
    </w:pPr>
    <w:rPr>
      <w:rFonts w:ascii="Arial" w:hAnsi="Arial" w:cs="Arial"/>
      <w:sz w:val="16"/>
      <w:szCs w:val="16"/>
    </w:rPr>
  </w:style>
  <w:style w:type="paragraph" w:customStyle="1" w:styleId="Default">
    <w:name w:val="Default"/>
    <w:uiPriority w:val="99"/>
    <w:rsid w:val="00977E79"/>
    <w:pPr>
      <w:autoSpaceDE w:val="0"/>
      <w:autoSpaceDN w:val="0"/>
      <w:adjustRightInd w:val="0"/>
    </w:pPr>
    <w:rPr>
      <w:color w:val="000000"/>
      <w:sz w:val="24"/>
      <w:szCs w:val="24"/>
    </w:rPr>
  </w:style>
  <w:style w:type="paragraph" w:customStyle="1" w:styleId="ConsPlusNormal">
    <w:name w:val="ConsPlusNormal"/>
    <w:uiPriority w:val="99"/>
    <w:rsid w:val="003B5973"/>
    <w:pPr>
      <w:widowControl w:val="0"/>
      <w:autoSpaceDE w:val="0"/>
      <w:autoSpaceDN w:val="0"/>
      <w:adjustRightInd w:val="0"/>
    </w:pPr>
    <w:rPr>
      <w:sz w:val="24"/>
      <w:szCs w:val="24"/>
    </w:rPr>
  </w:style>
  <w:style w:type="paragraph" w:styleId="a9">
    <w:name w:val="No Spacing"/>
    <w:uiPriority w:val="99"/>
    <w:qFormat/>
    <w:rsid w:val="003B5973"/>
    <w:pPr>
      <w:widowControl w:val="0"/>
      <w:autoSpaceDE w:val="0"/>
      <w:autoSpaceDN w:val="0"/>
      <w:adjustRightInd w:val="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3C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ата"/>
    <w:basedOn w:val="a"/>
    <w:uiPriority w:val="99"/>
    <w:rsid w:val="003923C2"/>
    <w:pPr>
      <w:tabs>
        <w:tab w:val="left" w:pos="1134"/>
        <w:tab w:val="left" w:pos="3402"/>
        <w:tab w:val="left" w:pos="5103"/>
      </w:tabs>
      <w:autoSpaceDE w:val="0"/>
      <w:autoSpaceDN w:val="0"/>
    </w:pPr>
    <w:rPr>
      <w:b/>
      <w:bCs/>
    </w:rPr>
  </w:style>
  <w:style w:type="paragraph" w:customStyle="1" w:styleId="Normal1">
    <w:name w:val="Normal1"/>
    <w:uiPriority w:val="99"/>
    <w:rsid w:val="003923C2"/>
    <w:pPr>
      <w:widowControl w:val="0"/>
      <w:snapToGrid w:val="0"/>
      <w:spacing w:line="400" w:lineRule="exact"/>
      <w:jc w:val="both"/>
    </w:pPr>
    <w:rPr>
      <w:sz w:val="28"/>
      <w:szCs w:val="28"/>
    </w:rPr>
  </w:style>
  <w:style w:type="paragraph" w:styleId="a4">
    <w:name w:val="List Paragraph"/>
    <w:basedOn w:val="a"/>
    <w:uiPriority w:val="99"/>
    <w:qFormat/>
    <w:rsid w:val="004D360D"/>
    <w:pPr>
      <w:spacing w:after="200" w:line="276" w:lineRule="auto"/>
      <w:ind w:left="720"/>
    </w:pPr>
    <w:rPr>
      <w:rFonts w:ascii="Calibri" w:hAnsi="Calibri" w:cs="Calibri"/>
      <w:sz w:val="22"/>
      <w:szCs w:val="22"/>
      <w:lang w:eastAsia="en-US"/>
    </w:rPr>
  </w:style>
  <w:style w:type="paragraph" w:styleId="a5">
    <w:name w:val="Body Text"/>
    <w:basedOn w:val="a"/>
    <w:link w:val="1"/>
    <w:uiPriority w:val="99"/>
    <w:rsid w:val="00706410"/>
    <w:pPr>
      <w:spacing w:after="120"/>
    </w:pPr>
  </w:style>
  <w:style w:type="character" w:customStyle="1" w:styleId="1">
    <w:name w:val="Основной текст Знак1"/>
    <w:basedOn w:val="a0"/>
    <w:link w:val="a5"/>
    <w:uiPriority w:val="99"/>
    <w:locked/>
    <w:rsid w:val="00706410"/>
    <w:rPr>
      <w:sz w:val="24"/>
      <w:szCs w:val="24"/>
    </w:rPr>
  </w:style>
  <w:style w:type="character" w:customStyle="1" w:styleId="a6">
    <w:name w:val="Основной текст Знак"/>
    <w:uiPriority w:val="99"/>
    <w:rsid w:val="00706410"/>
    <w:rPr>
      <w:sz w:val="24"/>
      <w:szCs w:val="24"/>
    </w:rPr>
  </w:style>
  <w:style w:type="paragraph" w:styleId="a7">
    <w:name w:val="Body Text Indent"/>
    <w:basedOn w:val="a"/>
    <w:link w:val="a8"/>
    <w:uiPriority w:val="99"/>
    <w:rsid w:val="00977E79"/>
    <w:pPr>
      <w:spacing w:after="120"/>
      <w:ind w:left="283"/>
    </w:pPr>
  </w:style>
  <w:style w:type="character" w:customStyle="1" w:styleId="a8">
    <w:name w:val="Основной текст с отступом Знак"/>
    <w:basedOn w:val="a0"/>
    <w:link w:val="a7"/>
    <w:uiPriority w:val="99"/>
    <w:locked/>
    <w:rsid w:val="00977E79"/>
    <w:rPr>
      <w:sz w:val="24"/>
      <w:szCs w:val="24"/>
    </w:rPr>
  </w:style>
  <w:style w:type="paragraph" w:customStyle="1" w:styleId="FR1">
    <w:name w:val="FR1"/>
    <w:uiPriority w:val="99"/>
    <w:rsid w:val="00977E79"/>
    <w:pPr>
      <w:widowControl w:val="0"/>
      <w:spacing w:before="120"/>
    </w:pPr>
    <w:rPr>
      <w:rFonts w:ascii="Arial" w:hAnsi="Arial" w:cs="Arial"/>
      <w:sz w:val="16"/>
      <w:szCs w:val="16"/>
    </w:rPr>
  </w:style>
  <w:style w:type="paragraph" w:customStyle="1" w:styleId="Default">
    <w:name w:val="Default"/>
    <w:uiPriority w:val="99"/>
    <w:rsid w:val="00977E79"/>
    <w:pPr>
      <w:autoSpaceDE w:val="0"/>
      <w:autoSpaceDN w:val="0"/>
      <w:adjustRightInd w:val="0"/>
    </w:pPr>
    <w:rPr>
      <w:color w:val="000000"/>
      <w:sz w:val="24"/>
      <w:szCs w:val="24"/>
    </w:rPr>
  </w:style>
  <w:style w:type="paragraph" w:customStyle="1" w:styleId="ConsPlusNormal">
    <w:name w:val="ConsPlusNormal"/>
    <w:uiPriority w:val="99"/>
    <w:rsid w:val="003B5973"/>
    <w:pPr>
      <w:widowControl w:val="0"/>
      <w:autoSpaceDE w:val="0"/>
      <w:autoSpaceDN w:val="0"/>
      <w:adjustRightInd w:val="0"/>
    </w:pPr>
    <w:rPr>
      <w:sz w:val="24"/>
      <w:szCs w:val="24"/>
    </w:rPr>
  </w:style>
  <w:style w:type="paragraph" w:styleId="a9">
    <w:name w:val="No Spacing"/>
    <w:uiPriority w:val="99"/>
    <w:qFormat/>
    <w:rsid w:val="003B5973"/>
    <w:pPr>
      <w:widowControl w:val="0"/>
      <w:autoSpaceDE w:val="0"/>
      <w:autoSpaceDN w:val="0"/>
      <w:adjustRightInd w:val="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4485">
      <w:marLeft w:val="0"/>
      <w:marRight w:val="0"/>
      <w:marTop w:val="0"/>
      <w:marBottom w:val="0"/>
      <w:divBdr>
        <w:top w:val="none" w:sz="0" w:space="0" w:color="auto"/>
        <w:left w:val="none" w:sz="0" w:space="0" w:color="auto"/>
        <w:bottom w:val="none" w:sz="0" w:space="0" w:color="auto"/>
        <w:right w:val="none" w:sz="0" w:space="0" w:color="auto"/>
      </w:divBdr>
    </w:div>
    <w:div w:id="94254486">
      <w:marLeft w:val="0"/>
      <w:marRight w:val="0"/>
      <w:marTop w:val="0"/>
      <w:marBottom w:val="0"/>
      <w:divBdr>
        <w:top w:val="none" w:sz="0" w:space="0" w:color="auto"/>
        <w:left w:val="none" w:sz="0" w:space="0" w:color="auto"/>
        <w:bottom w:val="none" w:sz="0" w:space="0" w:color="auto"/>
        <w:right w:val="none" w:sz="0" w:space="0" w:color="auto"/>
      </w:divBdr>
    </w:div>
    <w:div w:id="213224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2956</Words>
  <Characters>16852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Home</Company>
  <LinksUpToDate>false</LinksUpToDate>
  <CharactersWithSpaces>19769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creator>Comp</dc:creator>
  <cp:lastModifiedBy>Мамонтова Марина Александровна</cp:lastModifiedBy>
  <cp:revision>2</cp:revision>
  <dcterms:created xsi:type="dcterms:W3CDTF">2020-10-19T15:22:00Z</dcterms:created>
  <dcterms:modified xsi:type="dcterms:W3CDTF">2020-10-19T15:22:00Z</dcterms:modified>
</cp:coreProperties>
</file>