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E7B0" w14:textId="60942924" w:rsidR="00F5728A" w:rsidRPr="008319C2" w:rsidRDefault="008319C2" w:rsidP="00F5728A">
      <w:pPr>
        <w:jc w:val="center"/>
        <w:rPr>
          <w:bCs/>
        </w:rPr>
      </w:pPr>
      <w:r>
        <w:rPr>
          <w:bCs/>
        </w:rPr>
        <w:t>Пример в</w:t>
      </w:r>
      <w:r w:rsidR="00F5728A" w:rsidRPr="008319C2">
        <w:rPr>
          <w:bCs/>
        </w:rPr>
        <w:t>ступительно</w:t>
      </w:r>
      <w:r>
        <w:rPr>
          <w:bCs/>
        </w:rPr>
        <w:t>го</w:t>
      </w:r>
      <w:r w:rsidR="00F5728A" w:rsidRPr="008319C2">
        <w:rPr>
          <w:bCs/>
        </w:rPr>
        <w:t xml:space="preserve"> </w:t>
      </w:r>
      <w:r>
        <w:rPr>
          <w:bCs/>
        </w:rPr>
        <w:t>испытания</w:t>
      </w:r>
      <w:r w:rsidR="00F5728A" w:rsidRPr="008319C2">
        <w:rPr>
          <w:bCs/>
        </w:rPr>
        <w:t xml:space="preserve"> </w:t>
      </w:r>
    </w:p>
    <w:p w14:paraId="5E06431F" w14:textId="26AFA236" w:rsidR="00F5728A" w:rsidRPr="008319C2" w:rsidRDefault="003541D9" w:rsidP="005D2460">
      <w:pPr>
        <w:jc w:val="center"/>
        <w:rPr>
          <w:bCs/>
        </w:rPr>
      </w:pPr>
      <w:r w:rsidRPr="008319C2">
        <w:rPr>
          <w:bCs/>
        </w:rPr>
        <w:t xml:space="preserve">38.04.03 </w:t>
      </w:r>
      <w:r w:rsidR="00F5728A" w:rsidRPr="008319C2">
        <w:rPr>
          <w:bCs/>
        </w:rPr>
        <w:t>«Управление персоналом»</w:t>
      </w:r>
      <w:r w:rsidR="005D2460" w:rsidRPr="008319C2">
        <w:rPr>
          <w:bCs/>
        </w:rPr>
        <w:t xml:space="preserve"> </w:t>
      </w:r>
    </w:p>
    <w:p w14:paraId="3149E397" w14:textId="77777777" w:rsidR="00F5728A" w:rsidRPr="008319C2" w:rsidRDefault="00F5728A" w:rsidP="00F5728A">
      <w:pPr>
        <w:jc w:val="center"/>
        <w:rPr>
          <w:bCs/>
          <w:iCs/>
        </w:rPr>
      </w:pPr>
    </w:p>
    <w:p w14:paraId="1311BDDE" w14:textId="7FAB57B5" w:rsidR="003541D9" w:rsidRPr="008319C2" w:rsidRDefault="003541D9" w:rsidP="003541D9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 xml:space="preserve"> С чем объективно связано возникновение управления персоналом как особого вида деятельности (выбрать и указать только одну группу факторов):</w:t>
      </w:r>
    </w:p>
    <w:p w14:paraId="2AADB0A3" w14:textId="00DF4FAE" w:rsidR="003541D9" w:rsidRPr="008319C2" w:rsidRDefault="00A334BE" w:rsidP="003541D9">
      <w:pPr>
        <w:numPr>
          <w:ilvl w:val="0"/>
          <w:numId w:val="46"/>
        </w:numPr>
        <w:jc w:val="both"/>
        <w:rPr>
          <w:bCs/>
          <w:iCs/>
        </w:rPr>
      </w:pPr>
      <w:r w:rsidRPr="008319C2">
        <w:rPr>
          <w:bCs/>
          <w:iCs/>
        </w:rPr>
        <w:t>с</w:t>
      </w:r>
      <w:r w:rsidR="003541D9" w:rsidRPr="008319C2">
        <w:rPr>
          <w:bCs/>
          <w:iCs/>
        </w:rPr>
        <w:t xml:space="preserve">  </w:t>
      </w:r>
      <w:r w:rsidRPr="008319C2">
        <w:rPr>
          <w:bCs/>
          <w:iCs/>
        </w:rPr>
        <w:t>усилением требований государства к защите интересов наемных работников</w:t>
      </w:r>
    </w:p>
    <w:p w14:paraId="645E1F86" w14:textId="77838EB2" w:rsidR="003541D9" w:rsidRPr="008319C2" w:rsidRDefault="003541D9" w:rsidP="003541D9">
      <w:pPr>
        <w:numPr>
          <w:ilvl w:val="0"/>
          <w:numId w:val="46"/>
        </w:numPr>
        <w:jc w:val="both"/>
        <w:rPr>
          <w:bCs/>
          <w:iCs/>
        </w:rPr>
      </w:pPr>
      <w:r w:rsidRPr="008319C2">
        <w:rPr>
          <w:bCs/>
          <w:iCs/>
        </w:rPr>
        <w:t xml:space="preserve">распространением </w:t>
      </w:r>
      <w:r w:rsidR="00A334BE" w:rsidRPr="008319C2">
        <w:rPr>
          <w:bCs/>
          <w:iCs/>
        </w:rPr>
        <w:t>«</w:t>
      </w:r>
      <w:r w:rsidRPr="008319C2">
        <w:rPr>
          <w:bCs/>
          <w:iCs/>
        </w:rPr>
        <w:t>научной организации труда</w:t>
      </w:r>
      <w:r w:rsidR="00A334BE" w:rsidRPr="008319C2">
        <w:rPr>
          <w:bCs/>
          <w:iCs/>
        </w:rPr>
        <w:t>»</w:t>
      </w:r>
    </w:p>
    <w:p w14:paraId="09EC4E5F" w14:textId="15E4A89F" w:rsidR="003541D9" w:rsidRPr="008319C2" w:rsidRDefault="003541D9" w:rsidP="003541D9">
      <w:pPr>
        <w:numPr>
          <w:ilvl w:val="0"/>
          <w:numId w:val="46"/>
        </w:numPr>
        <w:jc w:val="both"/>
        <w:rPr>
          <w:bCs/>
          <w:iCs/>
        </w:rPr>
      </w:pPr>
      <w:r w:rsidRPr="008319C2">
        <w:rPr>
          <w:bCs/>
          <w:iCs/>
        </w:rPr>
        <w:t xml:space="preserve">ужесточением рыночной конкуренции, усложнением </w:t>
      </w:r>
      <w:r w:rsidR="00450623" w:rsidRPr="008319C2">
        <w:rPr>
          <w:bCs/>
          <w:iCs/>
        </w:rPr>
        <w:t xml:space="preserve">условий деятельности </w:t>
      </w:r>
      <w:r w:rsidRPr="008319C2">
        <w:rPr>
          <w:bCs/>
          <w:iCs/>
        </w:rPr>
        <w:t xml:space="preserve"> организаций</w:t>
      </w:r>
    </w:p>
    <w:p w14:paraId="49873B33" w14:textId="77777777" w:rsidR="003541D9" w:rsidRPr="008319C2" w:rsidRDefault="003541D9" w:rsidP="003541D9">
      <w:pPr>
        <w:numPr>
          <w:ilvl w:val="0"/>
          <w:numId w:val="46"/>
        </w:numPr>
        <w:jc w:val="both"/>
        <w:rPr>
          <w:bCs/>
          <w:iCs/>
        </w:rPr>
      </w:pPr>
      <w:r w:rsidRPr="008319C2">
        <w:rPr>
          <w:bCs/>
          <w:iCs/>
        </w:rPr>
        <w:t>копированием зарубежного опыта</w:t>
      </w:r>
    </w:p>
    <w:p w14:paraId="5892CEBB" w14:textId="77777777" w:rsidR="003541D9" w:rsidRPr="008319C2" w:rsidRDefault="003541D9" w:rsidP="003541D9">
      <w:pPr>
        <w:pStyle w:val="a3"/>
        <w:jc w:val="both"/>
        <w:rPr>
          <w:rFonts w:ascii="Times New Roman" w:hAnsi="Times New Roman" w:cs="Times New Roman"/>
          <w:bCs/>
          <w:iCs/>
        </w:rPr>
      </w:pPr>
    </w:p>
    <w:p w14:paraId="380C0158" w14:textId="3AD6C030" w:rsidR="003541D9" w:rsidRPr="008319C2" w:rsidRDefault="003541D9" w:rsidP="003541D9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 xml:space="preserve">К персоналу организации </w:t>
      </w:r>
      <w:r w:rsidR="00450623" w:rsidRPr="008319C2">
        <w:rPr>
          <w:rFonts w:ascii="Times New Roman" w:hAnsi="Times New Roman" w:cs="Times New Roman"/>
          <w:bCs/>
          <w:iCs/>
        </w:rPr>
        <w:t>относят</w:t>
      </w:r>
    </w:p>
    <w:p w14:paraId="3F9C58F2" w14:textId="7077DDFC" w:rsidR="003541D9" w:rsidRPr="008319C2" w:rsidRDefault="003541D9" w:rsidP="003541D9">
      <w:pPr>
        <w:pStyle w:val="a3"/>
        <w:numPr>
          <w:ilvl w:val="0"/>
          <w:numId w:val="47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работающих на основе трудовых договоров</w:t>
      </w:r>
    </w:p>
    <w:p w14:paraId="6C0D1CCB" w14:textId="4D772FF6" w:rsidR="003541D9" w:rsidRPr="008319C2" w:rsidRDefault="003541D9" w:rsidP="003541D9">
      <w:pPr>
        <w:pStyle w:val="a3"/>
        <w:numPr>
          <w:ilvl w:val="0"/>
          <w:numId w:val="47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работников на условиях гражданско-правовых договоров</w:t>
      </w:r>
    </w:p>
    <w:p w14:paraId="4E1692A1" w14:textId="20721B7A" w:rsidR="003541D9" w:rsidRPr="008319C2" w:rsidRDefault="003541D9" w:rsidP="003541D9">
      <w:pPr>
        <w:pStyle w:val="a3"/>
        <w:numPr>
          <w:ilvl w:val="0"/>
          <w:numId w:val="47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 xml:space="preserve">практикантов </w:t>
      </w:r>
    </w:p>
    <w:p w14:paraId="53040021" w14:textId="2F176D79" w:rsidR="003541D9" w:rsidRPr="008319C2" w:rsidRDefault="003541D9" w:rsidP="003541D9">
      <w:pPr>
        <w:pStyle w:val="a3"/>
        <w:numPr>
          <w:ilvl w:val="0"/>
          <w:numId w:val="47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все перечисленное</w:t>
      </w:r>
    </w:p>
    <w:p w14:paraId="2038A483" w14:textId="77777777" w:rsidR="003541D9" w:rsidRPr="008319C2" w:rsidRDefault="003541D9" w:rsidP="003541D9">
      <w:pPr>
        <w:pStyle w:val="a3"/>
        <w:jc w:val="both"/>
        <w:rPr>
          <w:rFonts w:ascii="Times New Roman" w:hAnsi="Times New Roman" w:cs="Times New Roman"/>
          <w:bCs/>
          <w:iCs/>
        </w:rPr>
      </w:pPr>
    </w:p>
    <w:p w14:paraId="2F82DE98" w14:textId="4C1A18DD" w:rsidR="003541D9" w:rsidRPr="008319C2" w:rsidRDefault="003541D9" w:rsidP="003541D9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bCs/>
          <w:i/>
        </w:rPr>
      </w:pPr>
      <w:r w:rsidRPr="008319C2">
        <w:rPr>
          <w:rFonts w:ascii="Times New Roman" w:hAnsi="Times New Roman" w:cs="Times New Roman"/>
          <w:bCs/>
          <w:iCs/>
        </w:rPr>
        <w:t>Функция управления персоналом, направленная на удовлетворение текущих и перспективных потребностей в персонале, называется</w:t>
      </w:r>
      <w:r w:rsidRPr="008319C2">
        <w:rPr>
          <w:rFonts w:ascii="Times New Roman" w:hAnsi="Times New Roman" w:cs="Times New Roman"/>
          <w:bCs/>
          <w:i/>
        </w:rPr>
        <w:t>:</w:t>
      </w:r>
    </w:p>
    <w:p w14:paraId="4AA23FCA" w14:textId="77777777" w:rsidR="003541D9" w:rsidRPr="008319C2" w:rsidRDefault="003541D9" w:rsidP="003541D9">
      <w:pPr>
        <w:numPr>
          <w:ilvl w:val="0"/>
          <w:numId w:val="29"/>
        </w:numPr>
        <w:jc w:val="both"/>
        <w:rPr>
          <w:bCs/>
          <w:iCs/>
        </w:rPr>
      </w:pPr>
      <w:r w:rsidRPr="008319C2">
        <w:rPr>
          <w:bCs/>
          <w:iCs/>
        </w:rPr>
        <w:t>подбор персонала</w:t>
      </w:r>
    </w:p>
    <w:p w14:paraId="4D7608AA" w14:textId="77777777" w:rsidR="003541D9" w:rsidRPr="008319C2" w:rsidRDefault="003541D9" w:rsidP="003541D9">
      <w:pPr>
        <w:numPr>
          <w:ilvl w:val="0"/>
          <w:numId w:val="29"/>
        </w:numPr>
        <w:jc w:val="both"/>
        <w:rPr>
          <w:bCs/>
          <w:iCs/>
        </w:rPr>
      </w:pPr>
      <w:r w:rsidRPr="008319C2">
        <w:rPr>
          <w:bCs/>
          <w:iCs/>
        </w:rPr>
        <w:t>высвобождение персонала</w:t>
      </w:r>
    </w:p>
    <w:p w14:paraId="44374B42" w14:textId="77777777" w:rsidR="003541D9" w:rsidRPr="008319C2" w:rsidRDefault="003541D9" w:rsidP="003541D9">
      <w:pPr>
        <w:numPr>
          <w:ilvl w:val="0"/>
          <w:numId w:val="29"/>
        </w:numPr>
        <w:jc w:val="both"/>
        <w:rPr>
          <w:bCs/>
          <w:iCs/>
        </w:rPr>
      </w:pPr>
      <w:r w:rsidRPr="008319C2">
        <w:rPr>
          <w:bCs/>
          <w:iCs/>
        </w:rPr>
        <w:t>обучение и развитие</w:t>
      </w:r>
    </w:p>
    <w:p w14:paraId="4E3967F7" w14:textId="0FDC2485" w:rsidR="003541D9" w:rsidRPr="008319C2" w:rsidRDefault="003541D9" w:rsidP="003541D9">
      <w:pPr>
        <w:numPr>
          <w:ilvl w:val="0"/>
          <w:numId w:val="29"/>
        </w:numPr>
        <w:jc w:val="both"/>
        <w:rPr>
          <w:bCs/>
          <w:iCs/>
        </w:rPr>
      </w:pPr>
      <w:r w:rsidRPr="008319C2">
        <w:rPr>
          <w:bCs/>
          <w:iCs/>
        </w:rPr>
        <w:t xml:space="preserve">планирование </w:t>
      </w:r>
      <w:r w:rsidR="00450623" w:rsidRPr="008319C2">
        <w:rPr>
          <w:bCs/>
          <w:iCs/>
        </w:rPr>
        <w:t>персонала</w:t>
      </w:r>
    </w:p>
    <w:p w14:paraId="45E9A65E" w14:textId="77777777" w:rsidR="00F5728A" w:rsidRPr="008319C2" w:rsidRDefault="00F5728A" w:rsidP="00F5728A">
      <w:pPr>
        <w:jc w:val="both"/>
        <w:rPr>
          <w:bCs/>
          <w:iCs/>
        </w:rPr>
      </w:pPr>
    </w:p>
    <w:p w14:paraId="2FA04F99" w14:textId="136B32AE" w:rsidR="00F5728A" w:rsidRPr="008319C2" w:rsidRDefault="00F5728A" w:rsidP="003541D9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Какие методы наиболее эффективны для обучения техническим приемам (ведение бухгалтерского баланса, ремонт электродвигателей, прием коммунальных платежей, расчет процентов по вкладам):</w:t>
      </w:r>
    </w:p>
    <w:p w14:paraId="341A6631" w14:textId="77777777" w:rsidR="00F5728A" w:rsidRPr="008319C2" w:rsidRDefault="00F5728A" w:rsidP="003C7BD7">
      <w:pPr>
        <w:numPr>
          <w:ilvl w:val="0"/>
          <w:numId w:val="4"/>
        </w:numPr>
        <w:ind w:left="709" w:hanging="283"/>
        <w:jc w:val="both"/>
        <w:rPr>
          <w:bCs/>
          <w:iCs/>
        </w:rPr>
      </w:pPr>
      <w:r w:rsidRPr="008319C2">
        <w:rPr>
          <w:bCs/>
          <w:iCs/>
        </w:rPr>
        <w:t>ученичество и наставничество</w:t>
      </w:r>
    </w:p>
    <w:p w14:paraId="73CF35D2" w14:textId="77777777" w:rsidR="00F5728A" w:rsidRPr="008319C2" w:rsidRDefault="00F5728A" w:rsidP="003C7BD7">
      <w:pPr>
        <w:numPr>
          <w:ilvl w:val="0"/>
          <w:numId w:val="4"/>
        </w:numPr>
        <w:ind w:left="709" w:hanging="283"/>
        <w:jc w:val="both"/>
        <w:rPr>
          <w:bCs/>
          <w:iCs/>
        </w:rPr>
      </w:pPr>
      <w:r w:rsidRPr="008319C2">
        <w:rPr>
          <w:bCs/>
          <w:iCs/>
        </w:rPr>
        <w:t>лекция</w:t>
      </w:r>
    </w:p>
    <w:p w14:paraId="6F50B930" w14:textId="77777777" w:rsidR="00F5728A" w:rsidRPr="008319C2" w:rsidRDefault="00F5728A" w:rsidP="003C7BD7">
      <w:pPr>
        <w:numPr>
          <w:ilvl w:val="0"/>
          <w:numId w:val="4"/>
        </w:numPr>
        <w:ind w:left="709" w:hanging="283"/>
        <w:jc w:val="both"/>
        <w:rPr>
          <w:bCs/>
          <w:iCs/>
        </w:rPr>
      </w:pPr>
      <w:r w:rsidRPr="008319C2">
        <w:rPr>
          <w:bCs/>
          <w:iCs/>
        </w:rPr>
        <w:t xml:space="preserve">решение </w:t>
      </w:r>
      <w:r w:rsidRPr="008319C2">
        <w:rPr>
          <w:bCs/>
          <w:iCs/>
          <w:lang w:val="en-US"/>
        </w:rPr>
        <w:t>case-study</w:t>
      </w:r>
    </w:p>
    <w:p w14:paraId="06DD690B" w14:textId="77777777" w:rsidR="00F5728A" w:rsidRPr="008319C2" w:rsidRDefault="00F5728A" w:rsidP="003C7BD7">
      <w:pPr>
        <w:numPr>
          <w:ilvl w:val="0"/>
          <w:numId w:val="4"/>
        </w:numPr>
        <w:ind w:left="709" w:hanging="283"/>
        <w:jc w:val="both"/>
        <w:rPr>
          <w:bCs/>
          <w:iCs/>
        </w:rPr>
      </w:pPr>
      <w:r w:rsidRPr="008319C2">
        <w:rPr>
          <w:bCs/>
          <w:iCs/>
        </w:rPr>
        <w:t>самообучение</w:t>
      </w:r>
    </w:p>
    <w:p w14:paraId="3D12414B" w14:textId="77777777" w:rsidR="00F5728A" w:rsidRPr="008319C2" w:rsidRDefault="00F5728A" w:rsidP="00F5728A">
      <w:pPr>
        <w:jc w:val="both"/>
        <w:rPr>
          <w:bCs/>
          <w:iCs/>
        </w:rPr>
      </w:pPr>
    </w:p>
    <w:p w14:paraId="0A98E358" w14:textId="6DDAC630" w:rsidR="003C7BD7" w:rsidRPr="008319C2" w:rsidRDefault="003C7BD7" w:rsidP="003541D9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Наиболее объективным из перечисленных методов оценки персонала является:</w:t>
      </w:r>
    </w:p>
    <w:p w14:paraId="265651D4" w14:textId="31A358B5" w:rsidR="003C7BD7" w:rsidRPr="008319C2" w:rsidRDefault="005D1FF9" w:rsidP="00CE7194">
      <w:pPr>
        <w:numPr>
          <w:ilvl w:val="0"/>
          <w:numId w:val="30"/>
        </w:numPr>
        <w:ind w:left="709" w:hanging="283"/>
        <w:jc w:val="both"/>
        <w:rPr>
          <w:bCs/>
          <w:iCs/>
        </w:rPr>
      </w:pPr>
      <w:r w:rsidRPr="008319C2">
        <w:rPr>
          <w:bCs/>
          <w:iCs/>
        </w:rPr>
        <w:t>р</w:t>
      </w:r>
      <w:r w:rsidR="003C7BD7" w:rsidRPr="008319C2">
        <w:rPr>
          <w:bCs/>
          <w:iCs/>
        </w:rPr>
        <w:t>анжирование</w:t>
      </w:r>
    </w:p>
    <w:p w14:paraId="588E07F5" w14:textId="77777777" w:rsidR="003C7BD7" w:rsidRPr="008319C2" w:rsidRDefault="003C7BD7" w:rsidP="00CE7194">
      <w:pPr>
        <w:numPr>
          <w:ilvl w:val="0"/>
          <w:numId w:val="30"/>
        </w:numPr>
        <w:ind w:left="709" w:hanging="283"/>
        <w:jc w:val="both"/>
        <w:rPr>
          <w:bCs/>
          <w:iCs/>
        </w:rPr>
      </w:pPr>
      <w:r w:rsidRPr="008319C2">
        <w:rPr>
          <w:bCs/>
          <w:iCs/>
        </w:rPr>
        <w:t>«360 градусов»</w:t>
      </w:r>
    </w:p>
    <w:p w14:paraId="5BD428F4" w14:textId="1C9896C7" w:rsidR="003C7BD7" w:rsidRPr="008319C2" w:rsidRDefault="005D1FF9" w:rsidP="00CE7194">
      <w:pPr>
        <w:numPr>
          <w:ilvl w:val="0"/>
          <w:numId w:val="30"/>
        </w:numPr>
        <w:ind w:left="709" w:hanging="283"/>
        <w:jc w:val="both"/>
        <w:rPr>
          <w:bCs/>
          <w:iCs/>
        </w:rPr>
      </w:pPr>
      <w:r w:rsidRPr="008319C2">
        <w:rPr>
          <w:bCs/>
          <w:iCs/>
        </w:rPr>
        <w:t>г</w:t>
      </w:r>
      <w:r w:rsidR="003C7BD7" w:rsidRPr="008319C2">
        <w:rPr>
          <w:bCs/>
          <w:iCs/>
        </w:rPr>
        <w:t>руппировка</w:t>
      </w:r>
    </w:p>
    <w:p w14:paraId="75340881" w14:textId="0B18585F" w:rsidR="003C7BD7" w:rsidRPr="008319C2" w:rsidRDefault="005D1FF9" w:rsidP="00CE7194">
      <w:pPr>
        <w:numPr>
          <w:ilvl w:val="0"/>
          <w:numId w:val="30"/>
        </w:numPr>
        <w:ind w:left="709" w:hanging="283"/>
        <w:jc w:val="both"/>
        <w:rPr>
          <w:bCs/>
          <w:iCs/>
        </w:rPr>
      </w:pPr>
      <w:r w:rsidRPr="008319C2">
        <w:rPr>
          <w:bCs/>
          <w:iCs/>
        </w:rPr>
        <w:t>с</w:t>
      </w:r>
      <w:r w:rsidR="003C7BD7" w:rsidRPr="008319C2">
        <w:rPr>
          <w:bCs/>
          <w:iCs/>
        </w:rPr>
        <w:t>обеседование</w:t>
      </w:r>
    </w:p>
    <w:p w14:paraId="4002E238" w14:textId="77777777" w:rsidR="003541D9" w:rsidRPr="008319C2" w:rsidRDefault="003541D9" w:rsidP="003541D9">
      <w:pPr>
        <w:ind w:left="709"/>
        <w:jc w:val="both"/>
        <w:rPr>
          <w:bCs/>
          <w:iCs/>
        </w:rPr>
      </w:pPr>
    </w:p>
    <w:p w14:paraId="48363C11" w14:textId="5E2C3323" w:rsidR="003541D9" w:rsidRPr="008319C2" w:rsidRDefault="003541D9" w:rsidP="003541D9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Оценка персонала как процесс</w:t>
      </w:r>
      <w:r w:rsidR="00450623" w:rsidRPr="008319C2">
        <w:rPr>
          <w:rFonts w:ascii="Times New Roman" w:hAnsi="Times New Roman" w:cs="Times New Roman"/>
          <w:bCs/>
          <w:iCs/>
        </w:rPr>
        <w:t xml:space="preserve"> определяет</w:t>
      </w:r>
    </w:p>
    <w:p w14:paraId="63AB30AA" w14:textId="60B2AD6A" w:rsidR="003541D9" w:rsidRPr="008319C2" w:rsidRDefault="003541D9" w:rsidP="003541D9">
      <w:pPr>
        <w:numPr>
          <w:ilvl w:val="0"/>
          <w:numId w:val="5"/>
        </w:numPr>
        <w:jc w:val="both"/>
        <w:rPr>
          <w:bCs/>
          <w:iCs/>
        </w:rPr>
      </w:pPr>
      <w:r w:rsidRPr="008319C2">
        <w:rPr>
          <w:bCs/>
          <w:iCs/>
        </w:rPr>
        <w:t>периодичность проведения оценки</w:t>
      </w:r>
    </w:p>
    <w:p w14:paraId="3976D774" w14:textId="30A37BED" w:rsidR="003541D9" w:rsidRPr="008319C2" w:rsidRDefault="00450623" w:rsidP="003541D9">
      <w:pPr>
        <w:numPr>
          <w:ilvl w:val="0"/>
          <w:numId w:val="5"/>
        </w:numPr>
        <w:jc w:val="both"/>
        <w:rPr>
          <w:bCs/>
          <w:iCs/>
        </w:rPr>
      </w:pPr>
      <w:r w:rsidRPr="008319C2">
        <w:rPr>
          <w:bCs/>
          <w:iCs/>
        </w:rPr>
        <w:t xml:space="preserve">выполняемые ею </w:t>
      </w:r>
      <w:r w:rsidR="003541D9" w:rsidRPr="008319C2">
        <w:rPr>
          <w:bCs/>
          <w:iCs/>
        </w:rPr>
        <w:t xml:space="preserve">функции </w:t>
      </w:r>
    </w:p>
    <w:p w14:paraId="1F3453FC" w14:textId="0AD5F1F7" w:rsidR="003541D9" w:rsidRPr="008319C2" w:rsidRDefault="003541D9" w:rsidP="003541D9">
      <w:pPr>
        <w:numPr>
          <w:ilvl w:val="0"/>
          <w:numId w:val="5"/>
        </w:numPr>
        <w:jc w:val="both"/>
        <w:rPr>
          <w:bCs/>
          <w:iCs/>
        </w:rPr>
      </w:pPr>
      <w:r w:rsidRPr="008319C2">
        <w:rPr>
          <w:bCs/>
          <w:iCs/>
        </w:rPr>
        <w:t>роль оценки в системе управления персоналом</w:t>
      </w:r>
    </w:p>
    <w:p w14:paraId="3586B208" w14:textId="4CB0536B" w:rsidR="003541D9" w:rsidRPr="008319C2" w:rsidRDefault="003541D9" w:rsidP="003541D9">
      <w:pPr>
        <w:numPr>
          <w:ilvl w:val="0"/>
          <w:numId w:val="5"/>
        </w:numPr>
        <w:jc w:val="both"/>
        <w:rPr>
          <w:bCs/>
          <w:iCs/>
        </w:rPr>
      </w:pPr>
      <w:r w:rsidRPr="008319C2">
        <w:rPr>
          <w:bCs/>
          <w:iCs/>
        </w:rPr>
        <w:t xml:space="preserve">последовательность и организацию проведения оценки </w:t>
      </w:r>
    </w:p>
    <w:p w14:paraId="68024DF6" w14:textId="77777777" w:rsidR="00F5728A" w:rsidRPr="008319C2" w:rsidRDefault="00F5728A" w:rsidP="00F5728A">
      <w:pPr>
        <w:autoSpaceDE w:val="0"/>
        <w:autoSpaceDN w:val="0"/>
        <w:ind w:left="720"/>
        <w:jc w:val="both"/>
        <w:rPr>
          <w:bCs/>
          <w:iCs/>
        </w:rPr>
      </w:pPr>
    </w:p>
    <w:p w14:paraId="3B75C7CF" w14:textId="14D5FAB3" w:rsidR="00F5728A" w:rsidRPr="008319C2" w:rsidRDefault="00F5728A" w:rsidP="00A334BE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Специально сформированная группа работников, соответствующая требованиям,</w:t>
      </w:r>
      <w:r w:rsidR="00693D70" w:rsidRPr="008319C2">
        <w:rPr>
          <w:rFonts w:ascii="Times New Roman" w:hAnsi="Times New Roman" w:cs="Times New Roman"/>
          <w:bCs/>
          <w:iCs/>
        </w:rPr>
        <w:t xml:space="preserve"> предъявляемым к руководителям </w:t>
      </w:r>
      <w:r w:rsidRPr="008319C2">
        <w:rPr>
          <w:rFonts w:ascii="Times New Roman" w:hAnsi="Times New Roman" w:cs="Times New Roman"/>
          <w:bCs/>
          <w:iCs/>
        </w:rPr>
        <w:t xml:space="preserve">определенного ранга, </w:t>
      </w:r>
      <w:r w:rsidR="007A266C" w:rsidRPr="008319C2">
        <w:rPr>
          <w:rFonts w:ascii="Times New Roman" w:hAnsi="Times New Roman" w:cs="Times New Roman"/>
          <w:bCs/>
          <w:iCs/>
        </w:rPr>
        <w:t>прошедших отбор,</w:t>
      </w:r>
      <w:r w:rsidRPr="008319C2">
        <w:rPr>
          <w:rFonts w:ascii="Times New Roman" w:hAnsi="Times New Roman" w:cs="Times New Roman"/>
          <w:bCs/>
          <w:iCs/>
        </w:rPr>
        <w:t xml:space="preserve"> специальную управленческую подго</w:t>
      </w:r>
      <w:r w:rsidR="007A266C" w:rsidRPr="008319C2">
        <w:rPr>
          <w:rFonts w:ascii="Times New Roman" w:hAnsi="Times New Roman" w:cs="Times New Roman"/>
          <w:bCs/>
          <w:iCs/>
        </w:rPr>
        <w:t xml:space="preserve">товку и достигших положительных </w:t>
      </w:r>
      <w:r w:rsidRPr="008319C2">
        <w:rPr>
          <w:rFonts w:ascii="Times New Roman" w:hAnsi="Times New Roman" w:cs="Times New Roman"/>
          <w:bCs/>
          <w:iCs/>
        </w:rPr>
        <w:t>результатов  в деятельности организации:</w:t>
      </w:r>
    </w:p>
    <w:p w14:paraId="1982530C" w14:textId="77777777" w:rsidR="00F5728A" w:rsidRPr="008319C2" w:rsidRDefault="00F5728A" w:rsidP="003C7BD7">
      <w:pPr>
        <w:numPr>
          <w:ilvl w:val="0"/>
          <w:numId w:val="6"/>
        </w:numPr>
        <w:jc w:val="both"/>
        <w:rPr>
          <w:bCs/>
          <w:iCs/>
        </w:rPr>
      </w:pPr>
      <w:r w:rsidRPr="008319C2">
        <w:rPr>
          <w:bCs/>
          <w:iCs/>
        </w:rPr>
        <w:t>аттестационная комиссия</w:t>
      </w:r>
    </w:p>
    <w:p w14:paraId="37B8C482" w14:textId="77777777" w:rsidR="00F5728A" w:rsidRPr="008319C2" w:rsidRDefault="00F5728A" w:rsidP="003C7BD7">
      <w:pPr>
        <w:numPr>
          <w:ilvl w:val="0"/>
          <w:numId w:val="6"/>
        </w:numPr>
        <w:jc w:val="both"/>
        <w:rPr>
          <w:bCs/>
          <w:iCs/>
        </w:rPr>
      </w:pPr>
      <w:r w:rsidRPr="008319C2">
        <w:rPr>
          <w:bCs/>
          <w:iCs/>
        </w:rPr>
        <w:t>резерв кадров</w:t>
      </w:r>
    </w:p>
    <w:p w14:paraId="30C8F9B8" w14:textId="5A15D427" w:rsidR="005D2460" w:rsidRPr="008319C2" w:rsidRDefault="005D2460" w:rsidP="005D2460">
      <w:pPr>
        <w:numPr>
          <w:ilvl w:val="0"/>
          <w:numId w:val="6"/>
        </w:numPr>
        <w:jc w:val="both"/>
        <w:rPr>
          <w:bCs/>
          <w:iCs/>
        </w:rPr>
      </w:pPr>
      <w:r w:rsidRPr="008319C2">
        <w:rPr>
          <w:bCs/>
          <w:iCs/>
        </w:rPr>
        <w:t>резерв руководителей на выдвижение</w:t>
      </w:r>
    </w:p>
    <w:p w14:paraId="46577E33" w14:textId="3C7AF5EF" w:rsidR="00F5728A" w:rsidRPr="008319C2" w:rsidRDefault="005D2460" w:rsidP="003C7BD7">
      <w:pPr>
        <w:numPr>
          <w:ilvl w:val="0"/>
          <w:numId w:val="6"/>
        </w:numPr>
        <w:jc w:val="both"/>
        <w:rPr>
          <w:bCs/>
          <w:iCs/>
        </w:rPr>
      </w:pPr>
      <w:r w:rsidRPr="008319C2">
        <w:rPr>
          <w:bCs/>
          <w:iCs/>
        </w:rPr>
        <w:t>руководящий потенциал</w:t>
      </w:r>
    </w:p>
    <w:p w14:paraId="5624C925" w14:textId="77777777" w:rsidR="00EA1B86" w:rsidRPr="008319C2" w:rsidRDefault="00EA1B86" w:rsidP="00EA1B86">
      <w:pPr>
        <w:jc w:val="both"/>
        <w:rPr>
          <w:bCs/>
          <w:iCs/>
        </w:rPr>
      </w:pPr>
    </w:p>
    <w:p w14:paraId="5C456F26" w14:textId="28547316" w:rsidR="00EA1B86" w:rsidRPr="008319C2" w:rsidRDefault="00EA1B86" w:rsidP="00A334BE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К внутренним источниками подбора персонала относят:</w:t>
      </w:r>
    </w:p>
    <w:p w14:paraId="6EC5F56B" w14:textId="7B6E7416" w:rsidR="00EA1B86" w:rsidRPr="008319C2" w:rsidRDefault="005D1FF9" w:rsidP="00EA1B86">
      <w:pPr>
        <w:numPr>
          <w:ilvl w:val="0"/>
          <w:numId w:val="1"/>
        </w:numPr>
        <w:jc w:val="both"/>
        <w:rPr>
          <w:bCs/>
          <w:iCs/>
        </w:rPr>
      </w:pPr>
      <w:r w:rsidRPr="008319C2">
        <w:rPr>
          <w:bCs/>
          <w:iCs/>
        </w:rPr>
        <w:t>с</w:t>
      </w:r>
      <w:r w:rsidR="00EA1B86" w:rsidRPr="008319C2">
        <w:rPr>
          <w:bCs/>
          <w:iCs/>
        </w:rPr>
        <w:t>редства массовой информации</w:t>
      </w:r>
    </w:p>
    <w:p w14:paraId="3B650A4C" w14:textId="5B129204" w:rsidR="00EA1B86" w:rsidRPr="008319C2" w:rsidRDefault="005D1FF9" w:rsidP="00EA1B86">
      <w:pPr>
        <w:numPr>
          <w:ilvl w:val="0"/>
          <w:numId w:val="1"/>
        </w:numPr>
        <w:jc w:val="both"/>
        <w:rPr>
          <w:bCs/>
          <w:iCs/>
        </w:rPr>
      </w:pPr>
      <w:r w:rsidRPr="008319C2">
        <w:rPr>
          <w:bCs/>
          <w:iCs/>
        </w:rPr>
        <w:t>у</w:t>
      </w:r>
      <w:r w:rsidR="00EA1B86" w:rsidRPr="008319C2">
        <w:rPr>
          <w:bCs/>
          <w:iCs/>
        </w:rPr>
        <w:t>чебные заведения</w:t>
      </w:r>
    </w:p>
    <w:p w14:paraId="2E48EC56" w14:textId="149F0A15" w:rsidR="00EA1B86" w:rsidRPr="008319C2" w:rsidRDefault="005D1FF9" w:rsidP="00EA1B86">
      <w:pPr>
        <w:numPr>
          <w:ilvl w:val="0"/>
          <w:numId w:val="1"/>
        </w:numPr>
        <w:jc w:val="both"/>
        <w:rPr>
          <w:bCs/>
          <w:iCs/>
        </w:rPr>
      </w:pPr>
      <w:r w:rsidRPr="008319C2">
        <w:rPr>
          <w:bCs/>
          <w:iCs/>
        </w:rPr>
        <w:t>к</w:t>
      </w:r>
      <w:r w:rsidR="00EA1B86" w:rsidRPr="008319C2">
        <w:rPr>
          <w:bCs/>
          <w:iCs/>
        </w:rPr>
        <w:t>адровый резерв</w:t>
      </w:r>
    </w:p>
    <w:p w14:paraId="3E9F7A35" w14:textId="49AD508A" w:rsidR="00EA1B86" w:rsidRPr="008319C2" w:rsidRDefault="00EA1B86" w:rsidP="00EA1B86">
      <w:pPr>
        <w:numPr>
          <w:ilvl w:val="0"/>
          <w:numId w:val="1"/>
        </w:numPr>
        <w:jc w:val="both"/>
        <w:rPr>
          <w:bCs/>
          <w:iCs/>
        </w:rPr>
      </w:pPr>
      <w:r w:rsidRPr="008319C2">
        <w:rPr>
          <w:bCs/>
          <w:iCs/>
        </w:rPr>
        <w:lastRenderedPageBreak/>
        <w:t>рекрутинговые агентства</w:t>
      </w:r>
    </w:p>
    <w:p w14:paraId="1AFB7AA9" w14:textId="77777777" w:rsidR="00EA1B86" w:rsidRPr="008319C2" w:rsidRDefault="00EA1B86" w:rsidP="00EA1B86">
      <w:pPr>
        <w:jc w:val="both"/>
        <w:rPr>
          <w:bCs/>
          <w:iCs/>
        </w:rPr>
      </w:pPr>
    </w:p>
    <w:p w14:paraId="408B22A9" w14:textId="72E5EA3A" w:rsidR="003C7BD7" w:rsidRPr="008319C2" w:rsidRDefault="003C7BD7" w:rsidP="00A334BE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Процесс отбора персонала начинается с:</w:t>
      </w:r>
    </w:p>
    <w:p w14:paraId="34BD8224" w14:textId="14A2E84C" w:rsidR="003C7BD7" w:rsidRPr="008319C2" w:rsidRDefault="003C7BD7" w:rsidP="005D1FF9">
      <w:pPr>
        <w:numPr>
          <w:ilvl w:val="0"/>
          <w:numId w:val="3"/>
        </w:numPr>
        <w:tabs>
          <w:tab w:val="clear" w:pos="360"/>
        </w:tabs>
        <w:autoSpaceDE w:val="0"/>
        <w:autoSpaceDN w:val="0"/>
        <w:ind w:left="567" w:hanging="283"/>
        <w:rPr>
          <w:bCs/>
          <w:iCs/>
        </w:rPr>
      </w:pPr>
      <w:r w:rsidRPr="008319C2">
        <w:rPr>
          <w:bCs/>
          <w:iCs/>
        </w:rPr>
        <w:t xml:space="preserve">определения </w:t>
      </w:r>
      <w:r w:rsidR="007E7E00" w:rsidRPr="008319C2">
        <w:rPr>
          <w:bCs/>
          <w:iCs/>
        </w:rPr>
        <w:t>профессионально-важных качеств</w:t>
      </w:r>
    </w:p>
    <w:p w14:paraId="687F28A2" w14:textId="77777777" w:rsidR="005D2460" w:rsidRPr="008319C2" w:rsidRDefault="005D2460" w:rsidP="005D2460">
      <w:pPr>
        <w:numPr>
          <w:ilvl w:val="0"/>
          <w:numId w:val="3"/>
        </w:numPr>
        <w:autoSpaceDE w:val="0"/>
        <w:autoSpaceDN w:val="0"/>
        <w:ind w:left="567" w:hanging="283"/>
        <w:rPr>
          <w:bCs/>
          <w:iCs/>
          <w:snapToGrid w:val="0"/>
          <w:color w:val="000000"/>
        </w:rPr>
      </w:pPr>
      <w:r w:rsidRPr="008319C2">
        <w:rPr>
          <w:bCs/>
          <w:iCs/>
        </w:rPr>
        <w:t>анализа и описания работ</w:t>
      </w:r>
    </w:p>
    <w:p w14:paraId="65366343" w14:textId="5E73E2C4" w:rsidR="003C7BD7" w:rsidRPr="008319C2" w:rsidRDefault="003C7BD7" w:rsidP="005D1FF9">
      <w:pPr>
        <w:numPr>
          <w:ilvl w:val="0"/>
          <w:numId w:val="3"/>
        </w:numPr>
        <w:autoSpaceDE w:val="0"/>
        <w:autoSpaceDN w:val="0"/>
        <w:ind w:left="567" w:hanging="283"/>
        <w:rPr>
          <w:bCs/>
          <w:iCs/>
          <w:snapToGrid w:val="0"/>
          <w:color w:val="000000"/>
        </w:rPr>
      </w:pPr>
      <w:r w:rsidRPr="008319C2">
        <w:rPr>
          <w:bCs/>
          <w:iCs/>
        </w:rPr>
        <w:t xml:space="preserve">размещения объявления в </w:t>
      </w:r>
      <w:r w:rsidR="007E7E00" w:rsidRPr="008319C2">
        <w:rPr>
          <w:bCs/>
          <w:iCs/>
        </w:rPr>
        <w:t>средствах массовой информации</w:t>
      </w:r>
    </w:p>
    <w:p w14:paraId="55B671FC" w14:textId="77777777" w:rsidR="003C7BD7" w:rsidRPr="008319C2" w:rsidRDefault="003C7BD7" w:rsidP="005D1FF9">
      <w:pPr>
        <w:numPr>
          <w:ilvl w:val="0"/>
          <w:numId w:val="3"/>
        </w:numPr>
        <w:autoSpaceDE w:val="0"/>
        <w:autoSpaceDN w:val="0"/>
        <w:ind w:left="567" w:hanging="283"/>
        <w:rPr>
          <w:bCs/>
          <w:iCs/>
          <w:snapToGrid w:val="0"/>
          <w:color w:val="000000"/>
        </w:rPr>
      </w:pPr>
      <w:r w:rsidRPr="008319C2">
        <w:rPr>
          <w:bCs/>
          <w:iCs/>
        </w:rPr>
        <w:t>приглашения сотрудников кадровых агентств</w:t>
      </w:r>
    </w:p>
    <w:p w14:paraId="01FAB063" w14:textId="77777777" w:rsidR="00EA1B86" w:rsidRPr="008319C2" w:rsidRDefault="00EA1B86" w:rsidP="00EA1B86">
      <w:pPr>
        <w:jc w:val="both"/>
        <w:rPr>
          <w:bCs/>
          <w:iCs/>
        </w:rPr>
      </w:pPr>
    </w:p>
    <w:p w14:paraId="49BC923C" w14:textId="5D9B6818" w:rsidR="00C96B00" w:rsidRPr="008319C2" w:rsidRDefault="00C96B00" w:rsidP="00A334BE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bCs/>
          <w:iCs/>
        </w:rPr>
      </w:pPr>
      <w:proofErr w:type="spellStart"/>
      <w:r w:rsidRPr="008319C2">
        <w:rPr>
          <w:rFonts w:ascii="Times New Roman" w:hAnsi="Times New Roman" w:cs="Times New Roman"/>
          <w:bCs/>
          <w:iCs/>
        </w:rPr>
        <w:t>Аутстаффинг</w:t>
      </w:r>
      <w:proofErr w:type="spellEnd"/>
      <w:r w:rsidRPr="008319C2">
        <w:rPr>
          <w:rFonts w:ascii="Times New Roman" w:hAnsi="Times New Roman" w:cs="Times New Roman"/>
          <w:bCs/>
          <w:iCs/>
        </w:rPr>
        <w:t xml:space="preserve"> – это:</w:t>
      </w:r>
    </w:p>
    <w:p w14:paraId="6242F650" w14:textId="77777777" w:rsidR="00C96B00" w:rsidRPr="008319C2" w:rsidRDefault="00C96B00" w:rsidP="005D1FF9">
      <w:pPr>
        <w:numPr>
          <w:ilvl w:val="0"/>
          <w:numId w:val="2"/>
        </w:numPr>
        <w:tabs>
          <w:tab w:val="clear" w:pos="1080"/>
        </w:tabs>
        <w:autoSpaceDE w:val="0"/>
        <w:autoSpaceDN w:val="0"/>
        <w:ind w:left="567" w:hanging="283"/>
        <w:jc w:val="both"/>
        <w:rPr>
          <w:bCs/>
          <w:iCs/>
        </w:rPr>
      </w:pPr>
      <w:r w:rsidRPr="008319C2">
        <w:rPr>
          <w:bCs/>
          <w:iCs/>
        </w:rPr>
        <w:t>способ высвобождения персонала в условиях массового сокращения с помощью посредников</w:t>
      </w:r>
    </w:p>
    <w:p w14:paraId="3DF05831" w14:textId="77777777" w:rsidR="00C96B00" w:rsidRPr="008319C2" w:rsidRDefault="00C96B00" w:rsidP="005D1FF9">
      <w:pPr>
        <w:numPr>
          <w:ilvl w:val="0"/>
          <w:numId w:val="2"/>
        </w:numPr>
        <w:tabs>
          <w:tab w:val="clear" w:pos="1080"/>
          <w:tab w:val="num" w:pos="426"/>
        </w:tabs>
        <w:autoSpaceDE w:val="0"/>
        <w:autoSpaceDN w:val="0"/>
        <w:ind w:left="567" w:hanging="283"/>
        <w:jc w:val="both"/>
        <w:rPr>
          <w:bCs/>
          <w:iCs/>
        </w:rPr>
      </w:pPr>
      <w:r w:rsidRPr="008319C2">
        <w:rPr>
          <w:bCs/>
          <w:iCs/>
        </w:rPr>
        <w:t>методы сокращения персонала пропорционально сокращению объемов производства</w:t>
      </w:r>
    </w:p>
    <w:p w14:paraId="37C21775" w14:textId="77777777" w:rsidR="00F104C5" w:rsidRPr="008319C2" w:rsidRDefault="00F104C5" w:rsidP="00F104C5">
      <w:pPr>
        <w:numPr>
          <w:ilvl w:val="0"/>
          <w:numId w:val="2"/>
        </w:numPr>
        <w:tabs>
          <w:tab w:val="clear" w:pos="1080"/>
          <w:tab w:val="num" w:pos="426"/>
        </w:tabs>
        <w:autoSpaceDE w:val="0"/>
        <w:autoSpaceDN w:val="0"/>
        <w:ind w:left="567" w:hanging="283"/>
        <w:jc w:val="both"/>
        <w:rPr>
          <w:bCs/>
          <w:iCs/>
        </w:rPr>
      </w:pPr>
      <w:r w:rsidRPr="008319C2">
        <w:rPr>
          <w:bCs/>
          <w:iCs/>
        </w:rPr>
        <w:t>передача выполнения непрофильных функций стороннему субъекту</w:t>
      </w:r>
    </w:p>
    <w:p w14:paraId="487436AD" w14:textId="77777777" w:rsidR="00C96B00" w:rsidRPr="008319C2" w:rsidRDefault="00C96B00" w:rsidP="005D1FF9">
      <w:pPr>
        <w:numPr>
          <w:ilvl w:val="0"/>
          <w:numId w:val="2"/>
        </w:numPr>
        <w:tabs>
          <w:tab w:val="clear" w:pos="1080"/>
          <w:tab w:val="num" w:pos="426"/>
        </w:tabs>
        <w:autoSpaceDE w:val="0"/>
        <w:autoSpaceDN w:val="0"/>
        <w:ind w:left="567" w:hanging="283"/>
        <w:jc w:val="both"/>
        <w:rPr>
          <w:bCs/>
          <w:iCs/>
        </w:rPr>
      </w:pPr>
      <w:r w:rsidRPr="008319C2">
        <w:rPr>
          <w:bCs/>
          <w:iCs/>
        </w:rPr>
        <w:t>выведение работников за штат через компанию-провайдер</w:t>
      </w:r>
    </w:p>
    <w:p w14:paraId="7C4B5BB7" w14:textId="77777777" w:rsidR="00C96B00" w:rsidRPr="008319C2" w:rsidRDefault="00C96B00" w:rsidP="00F5728A">
      <w:pPr>
        <w:ind w:right="-1"/>
        <w:jc w:val="both"/>
        <w:rPr>
          <w:bCs/>
          <w:iCs/>
        </w:rPr>
      </w:pPr>
    </w:p>
    <w:p w14:paraId="187F6B95" w14:textId="00B428FB" w:rsidR="00C96B00" w:rsidRPr="008319C2" w:rsidRDefault="00C96B00" w:rsidP="00A334BE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Обеспечивающий блок системы управления персоналом:</w:t>
      </w:r>
    </w:p>
    <w:p w14:paraId="6B4EE3C1" w14:textId="03C604D9" w:rsidR="00C96B00" w:rsidRPr="008319C2" w:rsidRDefault="00C96B00" w:rsidP="00CE7194">
      <w:pPr>
        <w:numPr>
          <w:ilvl w:val="0"/>
          <w:numId w:val="28"/>
        </w:numPr>
        <w:ind w:left="851" w:hanging="425"/>
        <w:jc w:val="both"/>
        <w:rPr>
          <w:bCs/>
          <w:iCs/>
        </w:rPr>
      </w:pPr>
      <w:r w:rsidRPr="008319C2">
        <w:rPr>
          <w:bCs/>
          <w:iCs/>
        </w:rPr>
        <w:t>предназначен для создания необходимых условий функционирования системы</w:t>
      </w:r>
      <w:r w:rsidR="000D2A48" w:rsidRPr="008319C2">
        <w:rPr>
          <w:bCs/>
          <w:iCs/>
        </w:rPr>
        <w:t xml:space="preserve"> </w:t>
      </w:r>
    </w:p>
    <w:p w14:paraId="4C845EE5" w14:textId="7C18A7CE" w:rsidR="00C96B00" w:rsidRPr="008319C2" w:rsidRDefault="00C96B00" w:rsidP="00CE7194">
      <w:pPr>
        <w:numPr>
          <w:ilvl w:val="0"/>
          <w:numId w:val="28"/>
        </w:numPr>
        <w:ind w:left="426" w:firstLine="0"/>
        <w:jc w:val="both"/>
        <w:rPr>
          <w:bCs/>
          <w:iCs/>
        </w:rPr>
      </w:pPr>
      <w:r w:rsidRPr="008319C2">
        <w:rPr>
          <w:bCs/>
          <w:iCs/>
        </w:rPr>
        <w:t xml:space="preserve">  включает в себя концепцию, стратегию, политику и программы</w:t>
      </w:r>
      <w:r w:rsidR="00EB756D" w:rsidRPr="008319C2">
        <w:rPr>
          <w:bCs/>
          <w:iCs/>
        </w:rPr>
        <w:t xml:space="preserve"> управления персоналом</w:t>
      </w:r>
    </w:p>
    <w:p w14:paraId="0D3953BB" w14:textId="373784F8" w:rsidR="00C96B00" w:rsidRPr="008319C2" w:rsidRDefault="00C96B00" w:rsidP="00CE7194">
      <w:pPr>
        <w:numPr>
          <w:ilvl w:val="0"/>
          <w:numId w:val="28"/>
        </w:numPr>
        <w:ind w:left="851" w:hanging="425"/>
        <w:jc w:val="both"/>
        <w:rPr>
          <w:bCs/>
          <w:iCs/>
        </w:rPr>
      </w:pPr>
      <w:r w:rsidRPr="008319C2">
        <w:rPr>
          <w:bCs/>
          <w:iCs/>
        </w:rPr>
        <w:t>представляет собой совокупность мероприятий, методов, процедур управления персоналом</w:t>
      </w:r>
    </w:p>
    <w:p w14:paraId="6B4DECEC" w14:textId="74B9CDD3" w:rsidR="00C96B00" w:rsidRPr="008319C2" w:rsidRDefault="00C96B00" w:rsidP="00CE7194">
      <w:pPr>
        <w:numPr>
          <w:ilvl w:val="0"/>
          <w:numId w:val="28"/>
        </w:numPr>
        <w:ind w:left="426" w:firstLine="0"/>
        <w:jc w:val="both"/>
        <w:rPr>
          <w:bCs/>
          <w:iCs/>
        </w:rPr>
      </w:pPr>
      <w:r w:rsidRPr="008319C2">
        <w:rPr>
          <w:bCs/>
          <w:iCs/>
        </w:rPr>
        <w:t xml:space="preserve">   все варианты ответа верны</w:t>
      </w:r>
    </w:p>
    <w:p w14:paraId="5DDDD1FC" w14:textId="720A8439" w:rsidR="00F5728A" w:rsidRPr="008319C2" w:rsidRDefault="00F5728A" w:rsidP="00C96B00">
      <w:pPr>
        <w:ind w:right="-1"/>
        <w:jc w:val="both"/>
        <w:rPr>
          <w:bCs/>
          <w:iCs/>
        </w:rPr>
      </w:pPr>
    </w:p>
    <w:p w14:paraId="21CD9CE5" w14:textId="0B7163C4" w:rsidR="00F5728A" w:rsidRPr="008319C2" w:rsidRDefault="00F5728A" w:rsidP="00A334BE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Автором теории «X и Y» является:</w:t>
      </w:r>
    </w:p>
    <w:p w14:paraId="6808C9B1" w14:textId="77777777" w:rsidR="00F5728A" w:rsidRPr="008319C2" w:rsidRDefault="00F5728A" w:rsidP="00CE7194">
      <w:pPr>
        <w:numPr>
          <w:ilvl w:val="0"/>
          <w:numId w:val="15"/>
        </w:numPr>
        <w:jc w:val="both"/>
        <w:rPr>
          <w:bCs/>
          <w:iCs/>
        </w:rPr>
      </w:pPr>
      <w:r w:rsidRPr="008319C2">
        <w:rPr>
          <w:bCs/>
          <w:iCs/>
          <w:lang w:val="en-US"/>
        </w:rPr>
        <w:t>М.</w:t>
      </w:r>
      <w:r w:rsidRPr="008319C2">
        <w:rPr>
          <w:bCs/>
          <w:iCs/>
        </w:rPr>
        <w:t xml:space="preserve"> </w:t>
      </w:r>
      <w:proofErr w:type="spellStart"/>
      <w:r w:rsidRPr="008319C2">
        <w:rPr>
          <w:bCs/>
          <w:iCs/>
          <w:lang w:val="en-US"/>
        </w:rPr>
        <w:t>Вебер</w:t>
      </w:r>
      <w:proofErr w:type="spellEnd"/>
    </w:p>
    <w:p w14:paraId="342E7699" w14:textId="77777777" w:rsidR="00F5728A" w:rsidRPr="008319C2" w:rsidRDefault="00F5728A" w:rsidP="00CE7194">
      <w:pPr>
        <w:numPr>
          <w:ilvl w:val="0"/>
          <w:numId w:val="15"/>
        </w:numPr>
        <w:jc w:val="both"/>
        <w:rPr>
          <w:bCs/>
          <w:iCs/>
        </w:rPr>
      </w:pPr>
      <w:r w:rsidRPr="008319C2">
        <w:rPr>
          <w:bCs/>
          <w:iCs/>
        </w:rPr>
        <w:t xml:space="preserve">Д. </w:t>
      </w:r>
      <w:proofErr w:type="spellStart"/>
      <w:r w:rsidRPr="008319C2">
        <w:rPr>
          <w:bCs/>
          <w:iCs/>
        </w:rPr>
        <w:t>МакГрегор</w:t>
      </w:r>
      <w:proofErr w:type="spellEnd"/>
    </w:p>
    <w:p w14:paraId="7588A99D" w14:textId="77777777" w:rsidR="00F5728A" w:rsidRPr="008319C2" w:rsidRDefault="00F5728A" w:rsidP="00CE7194">
      <w:pPr>
        <w:numPr>
          <w:ilvl w:val="0"/>
          <w:numId w:val="15"/>
        </w:numPr>
        <w:jc w:val="both"/>
        <w:rPr>
          <w:bCs/>
          <w:iCs/>
        </w:rPr>
      </w:pPr>
      <w:r w:rsidRPr="008319C2">
        <w:rPr>
          <w:bCs/>
          <w:iCs/>
        </w:rPr>
        <w:t>Ф. Тейлор</w:t>
      </w:r>
    </w:p>
    <w:p w14:paraId="16DFEAAB" w14:textId="77777777" w:rsidR="00F5728A" w:rsidRPr="008319C2" w:rsidRDefault="00F5728A" w:rsidP="00CE7194">
      <w:pPr>
        <w:numPr>
          <w:ilvl w:val="0"/>
          <w:numId w:val="15"/>
        </w:numPr>
        <w:jc w:val="both"/>
        <w:rPr>
          <w:bCs/>
          <w:iCs/>
        </w:rPr>
      </w:pPr>
      <w:r w:rsidRPr="008319C2">
        <w:rPr>
          <w:bCs/>
          <w:iCs/>
        </w:rPr>
        <w:t xml:space="preserve">А. </w:t>
      </w:r>
      <w:proofErr w:type="spellStart"/>
      <w:r w:rsidRPr="008319C2">
        <w:rPr>
          <w:bCs/>
          <w:iCs/>
        </w:rPr>
        <w:t>Файоль</w:t>
      </w:r>
      <w:proofErr w:type="spellEnd"/>
    </w:p>
    <w:p w14:paraId="4382C0E9" w14:textId="77777777" w:rsidR="004574E8" w:rsidRPr="008319C2" w:rsidRDefault="004574E8" w:rsidP="004574E8">
      <w:pPr>
        <w:ind w:left="720"/>
        <w:jc w:val="both"/>
        <w:rPr>
          <w:bCs/>
          <w:iCs/>
        </w:rPr>
      </w:pPr>
    </w:p>
    <w:p w14:paraId="73117B18" w14:textId="106826A0" w:rsidR="00C96B00" w:rsidRPr="008319C2" w:rsidRDefault="00C96B00" w:rsidP="00A334BE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Теория Скиннера раскрывает:</w:t>
      </w:r>
    </w:p>
    <w:p w14:paraId="00AC38DD" w14:textId="77777777" w:rsidR="00C96B00" w:rsidRPr="008319C2" w:rsidRDefault="00C96B00" w:rsidP="00CE7194">
      <w:pPr>
        <w:numPr>
          <w:ilvl w:val="0"/>
          <w:numId w:val="31"/>
        </w:numPr>
        <w:jc w:val="both"/>
        <w:rPr>
          <w:bCs/>
          <w:iCs/>
        </w:rPr>
      </w:pPr>
      <w:r w:rsidRPr="008319C2">
        <w:rPr>
          <w:bCs/>
          <w:iCs/>
        </w:rPr>
        <w:t>роль положительного подкрепления в управлении персоналом</w:t>
      </w:r>
    </w:p>
    <w:p w14:paraId="6A0E348C" w14:textId="77777777" w:rsidR="00C96B00" w:rsidRPr="008319C2" w:rsidRDefault="00C96B00" w:rsidP="00CE7194">
      <w:pPr>
        <w:numPr>
          <w:ilvl w:val="0"/>
          <w:numId w:val="31"/>
        </w:numPr>
        <w:jc w:val="both"/>
        <w:rPr>
          <w:bCs/>
          <w:iCs/>
        </w:rPr>
      </w:pPr>
      <w:r w:rsidRPr="008319C2">
        <w:rPr>
          <w:bCs/>
          <w:iCs/>
        </w:rPr>
        <w:t>соотношение гигиенических и мотивационных факторов управления</w:t>
      </w:r>
    </w:p>
    <w:p w14:paraId="3E02DCE4" w14:textId="77777777" w:rsidR="00C96B00" w:rsidRPr="008319C2" w:rsidRDefault="00C96B00" w:rsidP="00CE7194">
      <w:pPr>
        <w:numPr>
          <w:ilvl w:val="0"/>
          <w:numId w:val="31"/>
        </w:numPr>
        <w:jc w:val="both"/>
        <w:rPr>
          <w:bCs/>
          <w:iCs/>
        </w:rPr>
      </w:pPr>
      <w:r w:rsidRPr="008319C2">
        <w:rPr>
          <w:bCs/>
          <w:iCs/>
        </w:rPr>
        <w:t>последовательность выбора работником варианта поведения</w:t>
      </w:r>
    </w:p>
    <w:p w14:paraId="0EE0E9B4" w14:textId="77777777" w:rsidR="00C96B00" w:rsidRPr="008319C2" w:rsidRDefault="00C96B00" w:rsidP="00CE7194">
      <w:pPr>
        <w:numPr>
          <w:ilvl w:val="0"/>
          <w:numId w:val="31"/>
        </w:numPr>
        <w:jc w:val="both"/>
        <w:rPr>
          <w:bCs/>
          <w:iCs/>
        </w:rPr>
      </w:pPr>
      <w:r w:rsidRPr="008319C2">
        <w:rPr>
          <w:bCs/>
          <w:iCs/>
        </w:rPr>
        <w:t>значимость отдельных мотивов для работника</w:t>
      </w:r>
    </w:p>
    <w:p w14:paraId="44CA410D" w14:textId="30750C51" w:rsidR="00EF787F" w:rsidRPr="008319C2" w:rsidRDefault="00EF787F" w:rsidP="007A266C">
      <w:pPr>
        <w:tabs>
          <w:tab w:val="left" w:pos="284"/>
          <w:tab w:val="left" w:pos="567"/>
          <w:tab w:val="left" w:pos="993"/>
        </w:tabs>
        <w:rPr>
          <w:bCs/>
          <w:iCs/>
        </w:rPr>
      </w:pPr>
    </w:p>
    <w:p w14:paraId="1E2E7A46" w14:textId="54F490A0" w:rsidR="00EF787F" w:rsidRPr="008319C2" w:rsidRDefault="00EF787F" w:rsidP="00A334BE">
      <w:pPr>
        <w:pStyle w:val="a3"/>
        <w:numPr>
          <w:ilvl w:val="0"/>
          <w:numId w:val="45"/>
        </w:numPr>
        <w:tabs>
          <w:tab w:val="left" w:pos="284"/>
          <w:tab w:val="left" w:pos="567"/>
          <w:tab w:val="left" w:pos="993"/>
        </w:tabs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Награждение работника памятным значком является примером</w:t>
      </w:r>
    </w:p>
    <w:p w14:paraId="78158E24" w14:textId="4CEF4EA1" w:rsidR="00EF787F" w:rsidRPr="008319C2" w:rsidRDefault="005D1FF9" w:rsidP="00CE7194">
      <w:pPr>
        <w:pStyle w:val="a3"/>
        <w:numPr>
          <w:ilvl w:val="0"/>
          <w:numId w:val="16"/>
        </w:numPr>
        <w:tabs>
          <w:tab w:val="left" w:pos="284"/>
          <w:tab w:val="left" w:pos="709"/>
          <w:tab w:val="left" w:pos="993"/>
        </w:tabs>
        <w:ind w:hanging="294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м</w:t>
      </w:r>
      <w:r w:rsidR="00EF787F" w:rsidRPr="008319C2">
        <w:rPr>
          <w:rFonts w:ascii="Times New Roman" w:hAnsi="Times New Roman" w:cs="Times New Roman"/>
          <w:bCs/>
          <w:iCs/>
        </w:rPr>
        <w:t xml:space="preserve">атериального </w:t>
      </w:r>
      <w:r w:rsidR="004574E8" w:rsidRPr="008319C2">
        <w:rPr>
          <w:rFonts w:ascii="Times New Roman" w:hAnsi="Times New Roman" w:cs="Times New Roman"/>
          <w:bCs/>
          <w:iCs/>
        </w:rPr>
        <w:t>стимула</w:t>
      </w:r>
    </w:p>
    <w:p w14:paraId="6DFAFC8D" w14:textId="3CF0233D" w:rsidR="00EF787F" w:rsidRPr="008319C2" w:rsidRDefault="005D1FF9" w:rsidP="00CE7194">
      <w:pPr>
        <w:pStyle w:val="a3"/>
        <w:numPr>
          <w:ilvl w:val="0"/>
          <w:numId w:val="16"/>
        </w:numPr>
        <w:tabs>
          <w:tab w:val="left" w:pos="284"/>
          <w:tab w:val="left" w:pos="709"/>
          <w:tab w:val="left" w:pos="993"/>
        </w:tabs>
        <w:ind w:hanging="294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н</w:t>
      </w:r>
      <w:r w:rsidR="00EF787F" w:rsidRPr="008319C2">
        <w:rPr>
          <w:rFonts w:ascii="Times New Roman" w:hAnsi="Times New Roman" w:cs="Times New Roman"/>
          <w:bCs/>
          <w:iCs/>
        </w:rPr>
        <w:t>ематериального вознаграждения</w:t>
      </w:r>
    </w:p>
    <w:p w14:paraId="38F69BD4" w14:textId="72BF2E16" w:rsidR="004574E8" w:rsidRPr="008319C2" w:rsidRDefault="005D1FF9" w:rsidP="00CE7194">
      <w:pPr>
        <w:pStyle w:val="a3"/>
        <w:numPr>
          <w:ilvl w:val="0"/>
          <w:numId w:val="16"/>
        </w:numPr>
        <w:tabs>
          <w:tab w:val="left" w:pos="284"/>
          <w:tab w:val="left" w:pos="709"/>
          <w:tab w:val="left" w:pos="993"/>
        </w:tabs>
        <w:ind w:hanging="294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с</w:t>
      </w:r>
      <w:r w:rsidR="00EF787F" w:rsidRPr="008319C2">
        <w:rPr>
          <w:rFonts w:ascii="Times New Roman" w:hAnsi="Times New Roman" w:cs="Times New Roman"/>
          <w:bCs/>
          <w:iCs/>
        </w:rPr>
        <w:t>оциальной льготы</w:t>
      </w:r>
    </w:p>
    <w:p w14:paraId="280BE45D" w14:textId="68FA59B0" w:rsidR="00EF787F" w:rsidRPr="008319C2" w:rsidRDefault="005D1FF9" w:rsidP="00CE7194">
      <w:pPr>
        <w:pStyle w:val="a3"/>
        <w:numPr>
          <w:ilvl w:val="0"/>
          <w:numId w:val="16"/>
        </w:numPr>
        <w:tabs>
          <w:tab w:val="left" w:pos="284"/>
          <w:tab w:val="left" w:pos="709"/>
          <w:tab w:val="left" w:pos="993"/>
        </w:tabs>
        <w:ind w:hanging="294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о</w:t>
      </w:r>
      <w:r w:rsidR="004574E8" w:rsidRPr="008319C2">
        <w:rPr>
          <w:rFonts w:ascii="Times New Roman" w:hAnsi="Times New Roman" w:cs="Times New Roman"/>
          <w:bCs/>
          <w:iCs/>
        </w:rPr>
        <w:t>рганизационного мотива</w:t>
      </w:r>
    </w:p>
    <w:p w14:paraId="5A22818A" w14:textId="77777777" w:rsidR="00A334BE" w:rsidRPr="008319C2" w:rsidRDefault="00A334BE" w:rsidP="00A334BE">
      <w:pPr>
        <w:rPr>
          <w:bCs/>
          <w:iCs/>
        </w:rPr>
      </w:pPr>
    </w:p>
    <w:p w14:paraId="7979AC67" w14:textId="7D89EE27" w:rsidR="004574E8" w:rsidRPr="008319C2" w:rsidRDefault="004574E8" w:rsidP="00A334BE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Укажите один из стилей руководства:</w:t>
      </w:r>
    </w:p>
    <w:p w14:paraId="4BD7E421" w14:textId="73BA87BA" w:rsidR="004574E8" w:rsidRPr="008319C2" w:rsidRDefault="005D1FF9" w:rsidP="00CE7194">
      <w:pPr>
        <w:numPr>
          <w:ilvl w:val="0"/>
          <w:numId w:val="11"/>
        </w:numPr>
        <w:ind w:hanging="294"/>
        <w:rPr>
          <w:bCs/>
          <w:iCs/>
        </w:rPr>
      </w:pPr>
      <w:r w:rsidRPr="008319C2">
        <w:rPr>
          <w:bCs/>
          <w:iCs/>
        </w:rPr>
        <w:t>к</w:t>
      </w:r>
      <w:r w:rsidR="00EA1B86" w:rsidRPr="008319C2">
        <w:rPr>
          <w:bCs/>
          <w:iCs/>
        </w:rPr>
        <w:t>онструктивный</w:t>
      </w:r>
    </w:p>
    <w:p w14:paraId="34579171" w14:textId="5553AA3A" w:rsidR="004574E8" w:rsidRPr="008319C2" w:rsidRDefault="005D1FF9" w:rsidP="00CE7194">
      <w:pPr>
        <w:numPr>
          <w:ilvl w:val="0"/>
          <w:numId w:val="11"/>
        </w:numPr>
        <w:ind w:hanging="294"/>
        <w:rPr>
          <w:bCs/>
          <w:iCs/>
        </w:rPr>
      </w:pPr>
      <w:r w:rsidRPr="008319C2">
        <w:rPr>
          <w:bCs/>
          <w:iCs/>
        </w:rPr>
        <w:t>п</w:t>
      </w:r>
      <w:r w:rsidR="00EA1B86" w:rsidRPr="008319C2">
        <w:rPr>
          <w:bCs/>
          <w:iCs/>
        </w:rPr>
        <w:t>осреднический</w:t>
      </w:r>
    </w:p>
    <w:p w14:paraId="1E737285" w14:textId="3DFEF4D3" w:rsidR="004574E8" w:rsidRPr="008319C2" w:rsidRDefault="005D1FF9" w:rsidP="00CE7194">
      <w:pPr>
        <w:numPr>
          <w:ilvl w:val="0"/>
          <w:numId w:val="11"/>
        </w:numPr>
        <w:ind w:hanging="294"/>
        <w:rPr>
          <w:bCs/>
          <w:iCs/>
        </w:rPr>
      </w:pPr>
      <w:r w:rsidRPr="008319C2">
        <w:rPr>
          <w:bCs/>
          <w:iCs/>
        </w:rPr>
        <w:t>а</w:t>
      </w:r>
      <w:r w:rsidR="00EA1B86" w:rsidRPr="008319C2">
        <w:rPr>
          <w:bCs/>
          <w:iCs/>
        </w:rPr>
        <w:t>вторитарный</w:t>
      </w:r>
    </w:p>
    <w:p w14:paraId="4DFD2352" w14:textId="19C6330F" w:rsidR="004574E8" w:rsidRPr="008319C2" w:rsidRDefault="005D1FF9" w:rsidP="00CE7194">
      <w:pPr>
        <w:numPr>
          <w:ilvl w:val="0"/>
          <w:numId w:val="11"/>
        </w:numPr>
        <w:ind w:hanging="294"/>
        <w:rPr>
          <w:bCs/>
          <w:iCs/>
        </w:rPr>
      </w:pPr>
      <w:r w:rsidRPr="008319C2">
        <w:rPr>
          <w:bCs/>
          <w:iCs/>
        </w:rPr>
        <w:t>э</w:t>
      </w:r>
      <w:r w:rsidR="004574E8" w:rsidRPr="008319C2">
        <w:rPr>
          <w:bCs/>
          <w:iCs/>
        </w:rPr>
        <w:t>кономич</w:t>
      </w:r>
      <w:r w:rsidRPr="008319C2">
        <w:rPr>
          <w:bCs/>
          <w:iCs/>
        </w:rPr>
        <w:t>ный</w:t>
      </w:r>
    </w:p>
    <w:p w14:paraId="0340D3D0" w14:textId="77777777" w:rsidR="004574E8" w:rsidRPr="008319C2" w:rsidRDefault="004574E8" w:rsidP="004574E8">
      <w:pPr>
        <w:rPr>
          <w:bCs/>
          <w:iCs/>
        </w:rPr>
      </w:pPr>
    </w:p>
    <w:p w14:paraId="690A8FED" w14:textId="50D4D13A" w:rsidR="004574E8" w:rsidRPr="008319C2" w:rsidRDefault="004574E8" w:rsidP="00A334BE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Стимулы классифицируются на:</w:t>
      </w:r>
    </w:p>
    <w:p w14:paraId="55406E3C" w14:textId="4713F0A5" w:rsidR="004574E8" w:rsidRPr="008319C2" w:rsidRDefault="005D1FF9" w:rsidP="00CE7194">
      <w:pPr>
        <w:numPr>
          <w:ilvl w:val="0"/>
          <w:numId w:val="12"/>
        </w:numPr>
        <w:rPr>
          <w:bCs/>
          <w:iCs/>
        </w:rPr>
      </w:pPr>
      <w:r w:rsidRPr="008319C2">
        <w:rPr>
          <w:bCs/>
          <w:iCs/>
        </w:rPr>
        <w:t>э</w:t>
      </w:r>
      <w:r w:rsidR="004574E8" w:rsidRPr="008319C2">
        <w:rPr>
          <w:bCs/>
          <w:iCs/>
        </w:rPr>
        <w:t>кономические и социальные</w:t>
      </w:r>
    </w:p>
    <w:p w14:paraId="23D1DD4C" w14:textId="24240E31" w:rsidR="004574E8" w:rsidRPr="008319C2" w:rsidRDefault="005D1FF9" w:rsidP="00CE7194">
      <w:pPr>
        <w:numPr>
          <w:ilvl w:val="0"/>
          <w:numId w:val="12"/>
        </w:numPr>
        <w:rPr>
          <w:bCs/>
          <w:iCs/>
        </w:rPr>
      </w:pPr>
      <w:r w:rsidRPr="008319C2">
        <w:rPr>
          <w:bCs/>
          <w:iCs/>
        </w:rPr>
        <w:t>м</w:t>
      </w:r>
      <w:r w:rsidR="004574E8" w:rsidRPr="008319C2">
        <w:rPr>
          <w:bCs/>
          <w:iCs/>
        </w:rPr>
        <w:t>атериальные и духовные</w:t>
      </w:r>
    </w:p>
    <w:p w14:paraId="45237CDC" w14:textId="5C2AAC84" w:rsidR="004574E8" w:rsidRPr="008319C2" w:rsidRDefault="005D1FF9" w:rsidP="00CE7194">
      <w:pPr>
        <w:numPr>
          <w:ilvl w:val="0"/>
          <w:numId w:val="12"/>
        </w:numPr>
        <w:rPr>
          <w:bCs/>
          <w:iCs/>
        </w:rPr>
      </w:pPr>
      <w:r w:rsidRPr="008319C2">
        <w:rPr>
          <w:bCs/>
          <w:iCs/>
        </w:rPr>
        <w:t>р</w:t>
      </w:r>
      <w:r w:rsidR="004574E8" w:rsidRPr="008319C2">
        <w:rPr>
          <w:bCs/>
          <w:iCs/>
        </w:rPr>
        <w:t>еальные и номинальные</w:t>
      </w:r>
    </w:p>
    <w:p w14:paraId="7D79CC00" w14:textId="00ADC351" w:rsidR="004574E8" w:rsidRPr="008319C2" w:rsidRDefault="005D1FF9" w:rsidP="00CE7194">
      <w:pPr>
        <w:numPr>
          <w:ilvl w:val="0"/>
          <w:numId w:val="12"/>
        </w:numPr>
        <w:rPr>
          <w:bCs/>
          <w:iCs/>
        </w:rPr>
      </w:pPr>
      <w:r w:rsidRPr="008319C2">
        <w:rPr>
          <w:bCs/>
          <w:iCs/>
        </w:rPr>
        <w:t>м</w:t>
      </w:r>
      <w:r w:rsidR="004574E8" w:rsidRPr="008319C2">
        <w:rPr>
          <w:bCs/>
          <w:iCs/>
        </w:rPr>
        <w:t>атериальные и нематериальные</w:t>
      </w:r>
    </w:p>
    <w:p w14:paraId="2BB61BEB" w14:textId="77777777" w:rsidR="00EA1B86" w:rsidRPr="008319C2" w:rsidRDefault="00EA1B86" w:rsidP="00EA1B86">
      <w:pPr>
        <w:rPr>
          <w:bCs/>
          <w:iCs/>
        </w:rPr>
      </w:pPr>
    </w:p>
    <w:p w14:paraId="273A54B3" w14:textId="77777777" w:rsidR="00F5728A" w:rsidRPr="008319C2" w:rsidRDefault="00F5728A" w:rsidP="003C7BD7">
      <w:pPr>
        <w:jc w:val="both"/>
        <w:rPr>
          <w:bCs/>
          <w:iCs/>
        </w:rPr>
      </w:pPr>
    </w:p>
    <w:p w14:paraId="03D021CF" w14:textId="2266C2E4" w:rsidR="00F5728A" w:rsidRPr="008319C2" w:rsidRDefault="00F5728A" w:rsidP="00A334BE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Карьера - это:</w:t>
      </w:r>
    </w:p>
    <w:p w14:paraId="62ADC050" w14:textId="77777777" w:rsidR="00F5728A" w:rsidRPr="008319C2" w:rsidRDefault="00F5728A" w:rsidP="005D1FF9">
      <w:pPr>
        <w:numPr>
          <w:ilvl w:val="0"/>
          <w:numId w:val="8"/>
        </w:numPr>
        <w:ind w:left="851" w:hanging="425"/>
        <w:jc w:val="both"/>
        <w:rPr>
          <w:bCs/>
          <w:iCs/>
        </w:rPr>
      </w:pPr>
      <w:r w:rsidRPr="008319C2">
        <w:rPr>
          <w:bCs/>
          <w:iCs/>
        </w:rPr>
        <w:t>индивидуально осознанная позиция и поведение,  связанное с трудовым опытом и деятельностью на протяжении  рабочей жизни человека</w:t>
      </w:r>
    </w:p>
    <w:p w14:paraId="3EB7AD28" w14:textId="77777777" w:rsidR="00F5728A" w:rsidRPr="008319C2" w:rsidRDefault="00F5728A" w:rsidP="005D1FF9">
      <w:pPr>
        <w:numPr>
          <w:ilvl w:val="0"/>
          <w:numId w:val="8"/>
        </w:numPr>
        <w:ind w:left="851" w:hanging="425"/>
        <w:jc w:val="both"/>
        <w:rPr>
          <w:bCs/>
          <w:iCs/>
        </w:rPr>
      </w:pPr>
      <w:r w:rsidRPr="008319C2">
        <w:rPr>
          <w:bCs/>
          <w:iCs/>
        </w:rPr>
        <w:t>повышение на более высокую ступень структуры организационной иерархии</w:t>
      </w:r>
    </w:p>
    <w:p w14:paraId="277AA72F" w14:textId="77777777" w:rsidR="00F5728A" w:rsidRPr="008319C2" w:rsidRDefault="00F5728A" w:rsidP="005D1FF9">
      <w:pPr>
        <w:numPr>
          <w:ilvl w:val="0"/>
          <w:numId w:val="8"/>
        </w:numPr>
        <w:ind w:left="851" w:hanging="425"/>
        <w:jc w:val="both"/>
        <w:rPr>
          <w:bCs/>
          <w:iCs/>
        </w:rPr>
      </w:pPr>
      <w:r w:rsidRPr="008319C2">
        <w:rPr>
          <w:bCs/>
          <w:iCs/>
        </w:rPr>
        <w:lastRenderedPageBreak/>
        <w:t>предлагаемая  организацией  последовательность различных ступеней  в  организационной иерархии, которые сотрудник потенциально может пройти</w:t>
      </w:r>
    </w:p>
    <w:p w14:paraId="276C6CC6" w14:textId="77777777" w:rsidR="00F5728A" w:rsidRPr="008319C2" w:rsidRDefault="00F5728A" w:rsidP="005D1FF9">
      <w:pPr>
        <w:numPr>
          <w:ilvl w:val="0"/>
          <w:numId w:val="8"/>
        </w:numPr>
        <w:ind w:left="851" w:hanging="425"/>
        <w:jc w:val="both"/>
        <w:rPr>
          <w:bCs/>
          <w:iCs/>
        </w:rPr>
      </w:pPr>
      <w:r w:rsidRPr="008319C2">
        <w:rPr>
          <w:bCs/>
          <w:iCs/>
        </w:rPr>
        <w:t>система повышения квалификации и последующим должностным повышением</w:t>
      </w:r>
    </w:p>
    <w:p w14:paraId="5E163872" w14:textId="77777777" w:rsidR="00F5728A" w:rsidRPr="008319C2" w:rsidRDefault="00F5728A" w:rsidP="00F5728A">
      <w:pPr>
        <w:jc w:val="both"/>
        <w:rPr>
          <w:bCs/>
          <w:iCs/>
        </w:rPr>
      </w:pPr>
    </w:p>
    <w:p w14:paraId="158057E4" w14:textId="37279051" w:rsidR="00F5728A" w:rsidRPr="008319C2" w:rsidRDefault="00A334BE" w:rsidP="00A334BE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«</w:t>
      </w:r>
      <w:r w:rsidR="00F5728A" w:rsidRPr="008319C2">
        <w:rPr>
          <w:rFonts w:ascii="Times New Roman" w:hAnsi="Times New Roman" w:cs="Times New Roman"/>
          <w:bCs/>
          <w:iCs/>
        </w:rPr>
        <w:t>Центр оценки персонала</w:t>
      </w:r>
      <w:r w:rsidRPr="008319C2">
        <w:rPr>
          <w:rFonts w:ascii="Times New Roman" w:hAnsi="Times New Roman" w:cs="Times New Roman"/>
          <w:bCs/>
          <w:iCs/>
        </w:rPr>
        <w:t>»</w:t>
      </w:r>
      <w:r w:rsidR="00F5728A" w:rsidRPr="008319C2">
        <w:rPr>
          <w:rFonts w:ascii="Times New Roman" w:hAnsi="Times New Roman" w:cs="Times New Roman"/>
          <w:bCs/>
          <w:iCs/>
        </w:rPr>
        <w:t xml:space="preserve"> – это:</w:t>
      </w:r>
    </w:p>
    <w:p w14:paraId="77B87D92" w14:textId="77777777" w:rsidR="00F5728A" w:rsidRPr="008319C2" w:rsidRDefault="00F5728A" w:rsidP="00CE7194">
      <w:pPr>
        <w:numPr>
          <w:ilvl w:val="0"/>
          <w:numId w:val="34"/>
        </w:numPr>
        <w:autoSpaceDE w:val="0"/>
        <w:autoSpaceDN w:val="0"/>
        <w:ind w:left="851" w:hanging="425"/>
        <w:rPr>
          <w:bCs/>
          <w:iCs/>
        </w:rPr>
      </w:pPr>
      <w:r w:rsidRPr="008319C2">
        <w:rPr>
          <w:bCs/>
          <w:iCs/>
        </w:rPr>
        <w:t>организация, в которой оценивают деловые и личностные качества работников</w:t>
      </w:r>
    </w:p>
    <w:p w14:paraId="7BB64FA2" w14:textId="77777777" w:rsidR="00F5728A" w:rsidRPr="008319C2" w:rsidRDefault="00F5728A" w:rsidP="00CE7194">
      <w:pPr>
        <w:numPr>
          <w:ilvl w:val="0"/>
          <w:numId w:val="34"/>
        </w:numPr>
        <w:autoSpaceDE w:val="0"/>
        <w:autoSpaceDN w:val="0"/>
        <w:ind w:left="851" w:hanging="425"/>
        <w:rPr>
          <w:bCs/>
          <w:iCs/>
          <w:snapToGrid w:val="0"/>
          <w:color w:val="000000"/>
        </w:rPr>
      </w:pPr>
      <w:r w:rsidRPr="008319C2">
        <w:rPr>
          <w:bCs/>
          <w:iCs/>
        </w:rPr>
        <w:t>консалтинговая фирма, определяющая претендентов на сокращение</w:t>
      </w:r>
    </w:p>
    <w:p w14:paraId="1C19F4F6" w14:textId="77777777" w:rsidR="00F5728A" w:rsidRPr="008319C2" w:rsidRDefault="00F5728A" w:rsidP="00CE7194">
      <w:pPr>
        <w:numPr>
          <w:ilvl w:val="0"/>
          <w:numId w:val="34"/>
        </w:numPr>
        <w:autoSpaceDE w:val="0"/>
        <w:autoSpaceDN w:val="0"/>
        <w:ind w:left="851" w:hanging="425"/>
        <w:rPr>
          <w:bCs/>
          <w:iCs/>
          <w:snapToGrid w:val="0"/>
          <w:color w:val="000000"/>
        </w:rPr>
      </w:pPr>
      <w:r w:rsidRPr="008319C2">
        <w:rPr>
          <w:bCs/>
          <w:iCs/>
        </w:rPr>
        <w:t>методика, позволяющая определить потенциал сотрудников</w:t>
      </w:r>
    </w:p>
    <w:p w14:paraId="43A6B023" w14:textId="358DAE9C" w:rsidR="003C7BD7" w:rsidRPr="008319C2" w:rsidRDefault="00F5728A" w:rsidP="004C659C">
      <w:pPr>
        <w:numPr>
          <w:ilvl w:val="0"/>
          <w:numId w:val="34"/>
        </w:numPr>
        <w:autoSpaceDE w:val="0"/>
        <w:autoSpaceDN w:val="0"/>
        <w:ind w:left="851" w:hanging="425"/>
        <w:rPr>
          <w:bCs/>
          <w:iCs/>
        </w:rPr>
      </w:pPr>
      <w:r w:rsidRPr="008319C2">
        <w:rPr>
          <w:bCs/>
          <w:iCs/>
        </w:rPr>
        <w:t>с</w:t>
      </w:r>
      <w:r w:rsidR="00450623" w:rsidRPr="008319C2">
        <w:rPr>
          <w:bCs/>
          <w:iCs/>
        </w:rPr>
        <w:t xml:space="preserve">ообщество </w:t>
      </w:r>
      <w:r w:rsidRPr="008319C2">
        <w:rPr>
          <w:bCs/>
          <w:iCs/>
        </w:rPr>
        <w:t xml:space="preserve">менеджеров по персоналу, в котором происходит обмен опытом </w:t>
      </w:r>
    </w:p>
    <w:p w14:paraId="177054F1" w14:textId="77777777" w:rsidR="00450623" w:rsidRPr="008319C2" w:rsidRDefault="00450623" w:rsidP="00450623">
      <w:pPr>
        <w:autoSpaceDE w:val="0"/>
        <w:autoSpaceDN w:val="0"/>
        <w:ind w:left="851"/>
        <w:rPr>
          <w:bCs/>
          <w:iCs/>
        </w:rPr>
      </w:pPr>
    </w:p>
    <w:p w14:paraId="208A84F0" w14:textId="31D132EC" w:rsidR="003C7BD7" w:rsidRPr="008319C2" w:rsidRDefault="003C7BD7" w:rsidP="00A334BE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iCs/>
        </w:rPr>
      </w:pPr>
      <w:proofErr w:type="spellStart"/>
      <w:r w:rsidRPr="008319C2">
        <w:rPr>
          <w:rFonts w:ascii="Times New Roman" w:hAnsi="Times New Roman" w:cs="Times New Roman"/>
          <w:bCs/>
          <w:iCs/>
        </w:rPr>
        <w:t>Коучинг</w:t>
      </w:r>
      <w:proofErr w:type="spellEnd"/>
      <w:r w:rsidRPr="008319C2">
        <w:rPr>
          <w:rFonts w:ascii="Times New Roman" w:hAnsi="Times New Roman" w:cs="Times New Roman"/>
          <w:bCs/>
          <w:iCs/>
        </w:rPr>
        <w:t xml:space="preserve"> относится к механизмам:</w:t>
      </w:r>
    </w:p>
    <w:p w14:paraId="7D1AB07E" w14:textId="4E2FC05C" w:rsidR="003C7BD7" w:rsidRPr="008319C2" w:rsidRDefault="005D1FF9" w:rsidP="00CE7194">
      <w:pPr>
        <w:numPr>
          <w:ilvl w:val="0"/>
          <w:numId w:val="14"/>
        </w:numPr>
        <w:ind w:left="851" w:hanging="425"/>
        <w:rPr>
          <w:bCs/>
          <w:iCs/>
        </w:rPr>
      </w:pPr>
      <w:r w:rsidRPr="008319C2">
        <w:rPr>
          <w:bCs/>
          <w:iCs/>
        </w:rPr>
        <w:t>о</w:t>
      </w:r>
      <w:r w:rsidR="003C7BD7" w:rsidRPr="008319C2">
        <w:rPr>
          <w:bCs/>
          <w:iCs/>
        </w:rPr>
        <w:t>рганизации труда</w:t>
      </w:r>
    </w:p>
    <w:p w14:paraId="03F1D2A7" w14:textId="4BF1B5FC" w:rsidR="003C7BD7" w:rsidRPr="008319C2" w:rsidRDefault="005D1FF9" w:rsidP="00CE7194">
      <w:pPr>
        <w:numPr>
          <w:ilvl w:val="0"/>
          <w:numId w:val="14"/>
        </w:numPr>
        <w:ind w:left="851" w:hanging="425"/>
        <w:rPr>
          <w:bCs/>
          <w:iCs/>
        </w:rPr>
      </w:pPr>
      <w:r w:rsidRPr="008319C2">
        <w:rPr>
          <w:bCs/>
          <w:iCs/>
        </w:rPr>
        <w:t>р</w:t>
      </w:r>
      <w:r w:rsidR="003C7BD7" w:rsidRPr="008319C2">
        <w:rPr>
          <w:bCs/>
          <w:iCs/>
        </w:rPr>
        <w:t>азвития персонала</w:t>
      </w:r>
    </w:p>
    <w:p w14:paraId="6F2B1453" w14:textId="20D84F3F" w:rsidR="003C7BD7" w:rsidRPr="008319C2" w:rsidRDefault="005D1FF9" w:rsidP="00CE7194">
      <w:pPr>
        <w:numPr>
          <w:ilvl w:val="0"/>
          <w:numId w:val="14"/>
        </w:numPr>
        <w:ind w:left="851" w:hanging="425"/>
        <w:rPr>
          <w:bCs/>
          <w:iCs/>
        </w:rPr>
      </w:pPr>
      <w:r w:rsidRPr="008319C2">
        <w:rPr>
          <w:bCs/>
          <w:iCs/>
        </w:rPr>
        <w:t>о</w:t>
      </w:r>
      <w:r w:rsidR="003C7BD7" w:rsidRPr="008319C2">
        <w:rPr>
          <w:bCs/>
          <w:iCs/>
        </w:rPr>
        <w:t>ценки персонала</w:t>
      </w:r>
    </w:p>
    <w:p w14:paraId="62B7B52D" w14:textId="2CEE0B2F" w:rsidR="003C7BD7" w:rsidRPr="008319C2" w:rsidRDefault="005D1FF9" w:rsidP="00CE7194">
      <w:pPr>
        <w:numPr>
          <w:ilvl w:val="0"/>
          <w:numId w:val="14"/>
        </w:numPr>
        <w:ind w:left="851" w:hanging="425"/>
        <w:rPr>
          <w:bCs/>
          <w:iCs/>
        </w:rPr>
      </w:pPr>
      <w:r w:rsidRPr="008319C2">
        <w:rPr>
          <w:bCs/>
          <w:iCs/>
        </w:rPr>
        <w:t>с</w:t>
      </w:r>
      <w:r w:rsidR="003C7BD7" w:rsidRPr="008319C2">
        <w:rPr>
          <w:bCs/>
          <w:iCs/>
        </w:rPr>
        <w:t>тимулирования труда</w:t>
      </w:r>
    </w:p>
    <w:p w14:paraId="75D68CEF" w14:textId="77777777" w:rsidR="00EA1B86" w:rsidRPr="008319C2" w:rsidRDefault="00EA1B86" w:rsidP="003C7BD7">
      <w:pPr>
        <w:rPr>
          <w:bCs/>
          <w:iCs/>
        </w:rPr>
      </w:pPr>
    </w:p>
    <w:p w14:paraId="42D6DBB2" w14:textId="78B34F0D" w:rsidR="00EA1B86" w:rsidRPr="008319C2" w:rsidRDefault="00EA1B86" w:rsidP="00A334BE">
      <w:pPr>
        <w:pStyle w:val="a3"/>
        <w:numPr>
          <w:ilvl w:val="0"/>
          <w:numId w:val="45"/>
        </w:numPr>
        <w:tabs>
          <w:tab w:val="left" w:pos="0"/>
        </w:tabs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 xml:space="preserve">К преимуществам повременных систем заработной платы </w:t>
      </w:r>
      <w:r w:rsidR="005D2460" w:rsidRPr="008319C2">
        <w:rPr>
          <w:rFonts w:ascii="Times New Roman" w:hAnsi="Times New Roman" w:cs="Times New Roman"/>
          <w:bCs/>
          <w:iCs/>
        </w:rPr>
        <w:t xml:space="preserve">по сравнению со сдельными </w:t>
      </w:r>
      <w:r w:rsidRPr="008319C2">
        <w:rPr>
          <w:rFonts w:ascii="Times New Roman" w:hAnsi="Times New Roman" w:cs="Times New Roman"/>
          <w:bCs/>
          <w:iCs/>
        </w:rPr>
        <w:t>относят:</w:t>
      </w:r>
    </w:p>
    <w:p w14:paraId="47B71727" w14:textId="637CB483" w:rsidR="00EA1B86" w:rsidRPr="008319C2" w:rsidRDefault="00EA1B86" w:rsidP="00CE7194">
      <w:pPr>
        <w:pStyle w:val="a3"/>
        <w:numPr>
          <w:ilvl w:val="0"/>
          <w:numId w:val="18"/>
        </w:numPr>
        <w:tabs>
          <w:tab w:val="num" w:pos="360"/>
        </w:tabs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заинтересованность работника в количественных результатах труда</w:t>
      </w:r>
    </w:p>
    <w:p w14:paraId="560004B0" w14:textId="4225EB91" w:rsidR="00EA1B86" w:rsidRPr="008319C2" w:rsidRDefault="00EA1B86" w:rsidP="00CE7194">
      <w:pPr>
        <w:pStyle w:val="a3"/>
        <w:numPr>
          <w:ilvl w:val="0"/>
          <w:numId w:val="18"/>
        </w:numPr>
        <w:tabs>
          <w:tab w:val="num" w:pos="360"/>
        </w:tabs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наличие четкой связи между результатом труда и заработной платой</w:t>
      </w:r>
    </w:p>
    <w:p w14:paraId="59C0C5C1" w14:textId="43CAFBAF" w:rsidR="00EA1B86" w:rsidRPr="008319C2" w:rsidRDefault="00EA1B86" w:rsidP="00CE7194">
      <w:pPr>
        <w:pStyle w:val="a3"/>
        <w:numPr>
          <w:ilvl w:val="0"/>
          <w:numId w:val="18"/>
        </w:numPr>
        <w:tabs>
          <w:tab w:val="num" w:pos="360"/>
        </w:tabs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повышение качества изготавливаемой продукции</w:t>
      </w:r>
    </w:p>
    <w:p w14:paraId="536F5394" w14:textId="5D263287" w:rsidR="00EA1B86" w:rsidRPr="008319C2" w:rsidRDefault="00EA1B86" w:rsidP="00CE7194">
      <w:pPr>
        <w:pStyle w:val="a3"/>
        <w:numPr>
          <w:ilvl w:val="0"/>
          <w:numId w:val="18"/>
        </w:numPr>
        <w:tabs>
          <w:tab w:val="num" w:pos="360"/>
        </w:tabs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все перечисленное</w:t>
      </w:r>
    </w:p>
    <w:p w14:paraId="70E64621" w14:textId="77777777" w:rsidR="00EA1B86" w:rsidRPr="008319C2" w:rsidRDefault="00EA1B86" w:rsidP="00EA1B86">
      <w:pPr>
        <w:tabs>
          <w:tab w:val="num" w:pos="360"/>
        </w:tabs>
        <w:rPr>
          <w:bCs/>
          <w:iCs/>
        </w:rPr>
      </w:pPr>
    </w:p>
    <w:p w14:paraId="4D1D595F" w14:textId="5C413A20" w:rsidR="00EA1B86" w:rsidRPr="008319C2" w:rsidRDefault="00EA1B86" w:rsidP="00A334BE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 xml:space="preserve">Выплата за </w:t>
      </w:r>
      <w:r w:rsidR="00F104C5" w:rsidRPr="008319C2">
        <w:rPr>
          <w:rFonts w:ascii="Times New Roman" w:hAnsi="Times New Roman" w:cs="Times New Roman"/>
          <w:bCs/>
          <w:iCs/>
        </w:rPr>
        <w:t>стаж работы в организации является</w:t>
      </w:r>
      <w:r w:rsidRPr="008319C2">
        <w:rPr>
          <w:rFonts w:ascii="Times New Roman" w:hAnsi="Times New Roman" w:cs="Times New Roman"/>
          <w:bCs/>
          <w:iCs/>
        </w:rPr>
        <w:t xml:space="preserve"> </w:t>
      </w:r>
    </w:p>
    <w:p w14:paraId="79FA753D" w14:textId="4443E534" w:rsidR="00EA1B86" w:rsidRPr="008319C2" w:rsidRDefault="00EA1B86" w:rsidP="00CE7194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премией</w:t>
      </w:r>
      <w:r w:rsidRPr="008319C2">
        <w:rPr>
          <w:rFonts w:ascii="Times New Roman" w:hAnsi="Times New Roman" w:cs="Times New Roman"/>
          <w:bCs/>
          <w:iCs/>
        </w:rPr>
        <w:tab/>
      </w:r>
    </w:p>
    <w:p w14:paraId="18709C4D" w14:textId="7BBCE144" w:rsidR="00EA1B86" w:rsidRPr="008319C2" w:rsidRDefault="00EA1B86" w:rsidP="00CE7194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стимулом</w:t>
      </w:r>
      <w:r w:rsidRPr="008319C2">
        <w:rPr>
          <w:rFonts w:ascii="Times New Roman" w:hAnsi="Times New Roman" w:cs="Times New Roman"/>
          <w:bCs/>
          <w:iCs/>
        </w:rPr>
        <w:tab/>
      </w:r>
    </w:p>
    <w:p w14:paraId="3328E242" w14:textId="181AE4B1" w:rsidR="00EA1B86" w:rsidRPr="008319C2" w:rsidRDefault="00EA1B86" w:rsidP="00CE7194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надбавкой</w:t>
      </w:r>
    </w:p>
    <w:p w14:paraId="427CBEDD" w14:textId="30E0BF7B" w:rsidR="00EA1B86" w:rsidRPr="008319C2" w:rsidRDefault="00EA1B86" w:rsidP="00CE7194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доплатой</w:t>
      </w:r>
    </w:p>
    <w:p w14:paraId="08F26C62" w14:textId="77777777" w:rsidR="005D2460" w:rsidRPr="008319C2" w:rsidRDefault="005D2460" w:rsidP="00EA1B86">
      <w:pPr>
        <w:tabs>
          <w:tab w:val="left" w:pos="709"/>
        </w:tabs>
        <w:autoSpaceDE w:val="0"/>
        <w:autoSpaceDN w:val="0"/>
        <w:jc w:val="both"/>
        <w:rPr>
          <w:bCs/>
          <w:iCs/>
        </w:rPr>
      </w:pPr>
    </w:p>
    <w:p w14:paraId="34310141" w14:textId="77777777" w:rsidR="00A334BE" w:rsidRPr="008319C2" w:rsidRDefault="00A334BE" w:rsidP="00A334BE">
      <w:pPr>
        <w:pStyle w:val="a3"/>
        <w:numPr>
          <w:ilvl w:val="0"/>
          <w:numId w:val="45"/>
        </w:numPr>
        <w:spacing w:line="216" w:lineRule="auto"/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Какие из перечисленных факторов дифференциации заработной платы связаны с особенностями спроса на труд?</w:t>
      </w:r>
    </w:p>
    <w:p w14:paraId="5709EC6F" w14:textId="77777777" w:rsidR="00A334BE" w:rsidRPr="008319C2" w:rsidRDefault="00A334BE" w:rsidP="00A334BE">
      <w:pPr>
        <w:pStyle w:val="a3"/>
        <w:numPr>
          <w:ilvl w:val="0"/>
          <w:numId w:val="32"/>
        </w:numPr>
        <w:tabs>
          <w:tab w:val="num" w:pos="342"/>
        </w:tabs>
        <w:spacing w:line="216" w:lineRule="auto"/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ограничения мобильности работников</w:t>
      </w:r>
    </w:p>
    <w:p w14:paraId="32C045A7" w14:textId="77777777" w:rsidR="00A334BE" w:rsidRPr="008319C2" w:rsidRDefault="00A334BE" w:rsidP="00A334BE">
      <w:pPr>
        <w:pStyle w:val="a3"/>
        <w:numPr>
          <w:ilvl w:val="0"/>
          <w:numId w:val="32"/>
        </w:numPr>
        <w:tabs>
          <w:tab w:val="num" w:pos="360"/>
        </w:tabs>
        <w:spacing w:line="216" w:lineRule="auto"/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дискриминация на рынке труда</w:t>
      </w:r>
    </w:p>
    <w:p w14:paraId="153CDDA7" w14:textId="77777777" w:rsidR="00A334BE" w:rsidRPr="008319C2" w:rsidRDefault="00A334BE" w:rsidP="00A334BE">
      <w:pPr>
        <w:pStyle w:val="a3"/>
        <w:numPr>
          <w:ilvl w:val="0"/>
          <w:numId w:val="32"/>
        </w:numPr>
        <w:tabs>
          <w:tab w:val="num" w:pos="360"/>
        </w:tabs>
        <w:spacing w:line="216" w:lineRule="auto"/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несовершенство информации на рынке труда</w:t>
      </w:r>
    </w:p>
    <w:p w14:paraId="5B101C2B" w14:textId="77777777" w:rsidR="00A334BE" w:rsidRPr="008319C2" w:rsidRDefault="00A334BE" w:rsidP="00A334BE">
      <w:pPr>
        <w:pStyle w:val="a3"/>
        <w:numPr>
          <w:ilvl w:val="0"/>
          <w:numId w:val="32"/>
        </w:numPr>
        <w:tabs>
          <w:tab w:val="num" w:pos="360"/>
        </w:tabs>
        <w:spacing w:line="216" w:lineRule="auto"/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 xml:space="preserve">различия в статусе рабочих мест </w:t>
      </w:r>
    </w:p>
    <w:p w14:paraId="0E1E1C51" w14:textId="77777777" w:rsidR="00A334BE" w:rsidRPr="008319C2" w:rsidRDefault="00A334BE" w:rsidP="00A334BE">
      <w:pPr>
        <w:jc w:val="both"/>
        <w:rPr>
          <w:bCs/>
          <w:iCs/>
        </w:rPr>
      </w:pPr>
    </w:p>
    <w:p w14:paraId="5D868F61" w14:textId="7D570314" w:rsidR="00EA1B86" w:rsidRPr="008319C2" w:rsidRDefault="00EA1B86" w:rsidP="00A334BE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Работодателю необходимо оценить величину потерь рабочего времени, связанных с нарушениями трудовой дисциплины. Для этих целей следует использовать</w:t>
      </w:r>
    </w:p>
    <w:p w14:paraId="0E37672A" w14:textId="69F78968" w:rsidR="00EA1B86" w:rsidRPr="008319C2" w:rsidRDefault="00EA1B86" w:rsidP="00CE7194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хронометраж работ</w:t>
      </w:r>
    </w:p>
    <w:p w14:paraId="7E7D7173" w14:textId="585F445B" w:rsidR="00EA1B86" w:rsidRPr="008319C2" w:rsidRDefault="00EA1B86" w:rsidP="00CE7194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фотографию рабочего времени</w:t>
      </w:r>
    </w:p>
    <w:p w14:paraId="2D7635A6" w14:textId="59CE2E46" w:rsidR="00EA1B86" w:rsidRPr="008319C2" w:rsidRDefault="00EA1B86" w:rsidP="00CE7194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тарификацию труда</w:t>
      </w:r>
    </w:p>
    <w:p w14:paraId="2AF4F84C" w14:textId="55D21DC0" w:rsidR="00EA1B86" w:rsidRPr="008319C2" w:rsidRDefault="00EA1B86" w:rsidP="00CE7194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iCs/>
        </w:rPr>
      </w:pPr>
      <w:proofErr w:type="spellStart"/>
      <w:r w:rsidRPr="008319C2">
        <w:rPr>
          <w:rFonts w:ascii="Times New Roman" w:hAnsi="Times New Roman" w:cs="Times New Roman"/>
          <w:bCs/>
          <w:iCs/>
        </w:rPr>
        <w:t>грейдинг</w:t>
      </w:r>
      <w:proofErr w:type="spellEnd"/>
    </w:p>
    <w:p w14:paraId="28BF5615" w14:textId="77777777" w:rsidR="00EA1B86" w:rsidRPr="008319C2" w:rsidRDefault="00EA1B86" w:rsidP="00EA1B86">
      <w:pPr>
        <w:rPr>
          <w:bCs/>
          <w:iCs/>
        </w:rPr>
      </w:pPr>
    </w:p>
    <w:p w14:paraId="4F56239E" w14:textId="45427618" w:rsidR="00EA1B86" w:rsidRPr="008319C2" w:rsidRDefault="00EA1B86" w:rsidP="00A334BE">
      <w:pPr>
        <w:pStyle w:val="a3"/>
        <w:numPr>
          <w:ilvl w:val="0"/>
          <w:numId w:val="45"/>
        </w:numPr>
        <w:ind w:right="-1"/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Рекомендуемая численность службы управления персоналом современной организации:</w:t>
      </w:r>
    </w:p>
    <w:p w14:paraId="36A142E2" w14:textId="1FA075AC" w:rsidR="00EA1B86" w:rsidRPr="008319C2" w:rsidRDefault="005D1FF9" w:rsidP="003C7BD7">
      <w:pPr>
        <w:numPr>
          <w:ilvl w:val="0"/>
          <w:numId w:val="7"/>
        </w:numPr>
        <w:autoSpaceDE w:val="0"/>
        <w:autoSpaceDN w:val="0"/>
        <w:ind w:right="-1"/>
        <w:jc w:val="both"/>
        <w:rPr>
          <w:bCs/>
          <w:iCs/>
        </w:rPr>
      </w:pPr>
      <w:r w:rsidRPr="008319C2">
        <w:rPr>
          <w:bCs/>
          <w:iCs/>
        </w:rPr>
        <w:t>о</w:t>
      </w:r>
      <w:r w:rsidR="00EA1B86" w:rsidRPr="008319C2">
        <w:rPr>
          <w:bCs/>
          <w:iCs/>
        </w:rPr>
        <w:t>дин работник на 200 занятых</w:t>
      </w:r>
    </w:p>
    <w:p w14:paraId="638FB3D0" w14:textId="48473575" w:rsidR="00EA1B86" w:rsidRPr="008319C2" w:rsidRDefault="005D1FF9" w:rsidP="003C7BD7">
      <w:pPr>
        <w:numPr>
          <w:ilvl w:val="0"/>
          <w:numId w:val="7"/>
        </w:numPr>
        <w:autoSpaceDE w:val="0"/>
        <w:autoSpaceDN w:val="0"/>
        <w:ind w:right="-1"/>
        <w:jc w:val="both"/>
        <w:rPr>
          <w:bCs/>
          <w:iCs/>
        </w:rPr>
      </w:pPr>
      <w:r w:rsidRPr="008319C2">
        <w:rPr>
          <w:bCs/>
          <w:iCs/>
        </w:rPr>
        <w:t>о</w:t>
      </w:r>
      <w:r w:rsidR="00EA1B86" w:rsidRPr="008319C2">
        <w:rPr>
          <w:bCs/>
          <w:iCs/>
        </w:rPr>
        <w:t>дин работник на 300 занятых</w:t>
      </w:r>
    </w:p>
    <w:p w14:paraId="1AF218FE" w14:textId="537FE6BC" w:rsidR="00EA1B86" w:rsidRPr="008319C2" w:rsidRDefault="005D1FF9" w:rsidP="003C7BD7">
      <w:pPr>
        <w:numPr>
          <w:ilvl w:val="0"/>
          <w:numId w:val="7"/>
        </w:numPr>
        <w:autoSpaceDE w:val="0"/>
        <w:autoSpaceDN w:val="0"/>
        <w:ind w:right="-1"/>
        <w:jc w:val="both"/>
        <w:rPr>
          <w:bCs/>
          <w:iCs/>
        </w:rPr>
      </w:pPr>
      <w:r w:rsidRPr="008319C2">
        <w:rPr>
          <w:bCs/>
          <w:iCs/>
        </w:rPr>
        <w:t>о</w:t>
      </w:r>
      <w:r w:rsidR="00EA1B86" w:rsidRPr="008319C2">
        <w:rPr>
          <w:bCs/>
          <w:iCs/>
        </w:rPr>
        <w:t>дин работник на 50 занятых</w:t>
      </w:r>
    </w:p>
    <w:p w14:paraId="54B5875D" w14:textId="2A1BE617" w:rsidR="00EA1B86" w:rsidRPr="008319C2" w:rsidRDefault="005D1FF9" w:rsidP="003C7BD7">
      <w:pPr>
        <w:numPr>
          <w:ilvl w:val="0"/>
          <w:numId w:val="7"/>
        </w:numPr>
        <w:autoSpaceDE w:val="0"/>
        <w:autoSpaceDN w:val="0"/>
        <w:ind w:right="-1"/>
        <w:jc w:val="both"/>
        <w:rPr>
          <w:bCs/>
          <w:iCs/>
        </w:rPr>
      </w:pPr>
      <w:r w:rsidRPr="008319C2">
        <w:rPr>
          <w:bCs/>
          <w:iCs/>
        </w:rPr>
        <w:t>о</w:t>
      </w:r>
      <w:r w:rsidR="00EA1B86" w:rsidRPr="008319C2">
        <w:rPr>
          <w:bCs/>
          <w:iCs/>
        </w:rPr>
        <w:t>дин работник 100 занятых</w:t>
      </w:r>
    </w:p>
    <w:p w14:paraId="5316D260" w14:textId="77777777" w:rsidR="00EA1B86" w:rsidRPr="008319C2" w:rsidRDefault="00EA1B86" w:rsidP="00EA1B86">
      <w:pPr>
        <w:rPr>
          <w:bCs/>
          <w:iCs/>
        </w:rPr>
      </w:pPr>
    </w:p>
    <w:p w14:paraId="2D9193AE" w14:textId="7005BB83" w:rsidR="00EA1B86" w:rsidRPr="008319C2" w:rsidRDefault="00EA1B86" w:rsidP="00A334BE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Каким из перечисленных методов можно планировать численность уборщиц?</w:t>
      </w:r>
    </w:p>
    <w:p w14:paraId="4CBB1AC1" w14:textId="77777777" w:rsidR="005D2460" w:rsidRPr="008319C2" w:rsidRDefault="005D2460" w:rsidP="005D2460">
      <w:pPr>
        <w:pStyle w:val="a3"/>
        <w:numPr>
          <w:ilvl w:val="0"/>
          <w:numId w:val="21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планирование по нормам выработки</w:t>
      </w:r>
    </w:p>
    <w:p w14:paraId="44DB35C7" w14:textId="47AB741A" w:rsidR="00EA1B86" w:rsidRPr="008319C2" w:rsidRDefault="00EA1B86" w:rsidP="00CE7194">
      <w:pPr>
        <w:pStyle w:val="a3"/>
        <w:numPr>
          <w:ilvl w:val="0"/>
          <w:numId w:val="21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 xml:space="preserve">планирование по </w:t>
      </w:r>
      <w:r w:rsidR="00110C3C" w:rsidRPr="008319C2">
        <w:rPr>
          <w:rFonts w:ascii="Times New Roman" w:hAnsi="Times New Roman" w:cs="Times New Roman"/>
          <w:bCs/>
          <w:iCs/>
        </w:rPr>
        <w:t>штатной численности</w:t>
      </w:r>
    </w:p>
    <w:p w14:paraId="42AB0841" w14:textId="49C73A84" w:rsidR="00EA1B86" w:rsidRPr="008319C2" w:rsidRDefault="00EA1B86" w:rsidP="00CE7194">
      <w:pPr>
        <w:pStyle w:val="a3"/>
        <w:numPr>
          <w:ilvl w:val="0"/>
          <w:numId w:val="21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планирование по нормам управляемости</w:t>
      </w:r>
    </w:p>
    <w:p w14:paraId="4209DFB2" w14:textId="55D4BD7A" w:rsidR="00C96B00" w:rsidRPr="008319C2" w:rsidRDefault="00EA1B86" w:rsidP="00CE7194">
      <w:pPr>
        <w:pStyle w:val="a3"/>
        <w:numPr>
          <w:ilvl w:val="0"/>
          <w:numId w:val="21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все перечисленное</w:t>
      </w:r>
    </w:p>
    <w:p w14:paraId="0FD77726" w14:textId="77777777" w:rsidR="00C96B00" w:rsidRPr="008319C2" w:rsidRDefault="00C96B00" w:rsidP="00C96B00">
      <w:pPr>
        <w:pStyle w:val="a3"/>
        <w:rPr>
          <w:rFonts w:ascii="Times New Roman" w:hAnsi="Times New Roman" w:cs="Times New Roman"/>
          <w:bCs/>
          <w:iCs/>
        </w:rPr>
      </w:pPr>
    </w:p>
    <w:p w14:paraId="5A96BAD6" w14:textId="74F9884C" w:rsidR="00EA1B86" w:rsidRPr="008319C2" w:rsidRDefault="00EA1B86" w:rsidP="00A334BE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Для измер</w:t>
      </w:r>
      <w:r w:rsidR="000D2A48" w:rsidRPr="008319C2">
        <w:rPr>
          <w:rFonts w:ascii="Times New Roman" w:hAnsi="Times New Roman" w:cs="Times New Roman"/>
          <w:bCs/>
          <w:iCs/>
        </w:rPr>
        <w:t xml:space="preserve">ения производительности труда </w:t>
      </w:r>
      <w:r w:rsidRPr="008319C2">
        <w:rPr>
          <w:rFonts w:ascii="Times New Roman" w:hAnsi="Times New Roman" w:cs="Times New Roman"/>
          <w:bCs/>
          <w:iCs/>
        </w:rPr>
        <w:t xml:space="preserve">используются </w:t>
      </w:r>
    </w:p>
    <w:p w14:paraId="638A8F1D" w14:textId="3977ABCF" w:rsidR="00EA1B86" w:rsidRPr="008319C2" w:rsidRDefault="000D2A48" w:rsidP="00CE7194">
      <w:pPr>
        <w:pStyle w:val="a3"/>
        <w:numPr>
          <w:ilvl w:val="0"/>
          <w:numId w:val="22"/>
        </w:numPr>
        <w:tabs>
          <w:tab w:val="left" w:pos="426"/>
        </w:tabs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lastRenderedPageBreak/>
        <w:t xml:space="preserve">условно-стоимостные </w:t>
      </w:r>
      <w:r w:rsidR="00EA1B86" w:rsidRPr="008319C2">
        <w:rPr>
          <w:rFonts w:ascii="Times New Roman" w:hAnsi="Times New Roman" w:cs="Times New Roman"/>
          <w:bCs/>
          <w:iCs/>
        </w:rPr>
        <w:t>показатели</w:t>
      </w:r>
      <w:r w:rsidR="00EA1B86" w:rsidRPr="008319C2">
        <w:rPr>
          <w:rFonts w:ascii="Times New Roman" w:hAnsi="Times New Roman" w:cs="Times New Roman"/>
          <w:bCs/>
          <w:iCs/>
        </w:rPr>
        <w:tab/>
      </w:r>
      <w:r w:rsidR="00EA1B86" w:rsidRPr="008319C2">
        <w:rPr>
          <w:rFonts w:ascii="Times New Roman" w:hAnsi="Times New Roman" w:cs="Times New Roman"/>
          <w:bCs/>
          <w:iCs/>
        </w:rPr>
        <w:tab/>
      </w:r>
    </w:p>
    <w:p w14:paraId="55A1308A" w14:textId="3EB3F3B2" w:rsidR="00EA1B86" w:rsidRPr="008319C2" w:rsidRDefault="000D2A48" w:rsidP="00CE7194">
      <w:pPr>
        <w:pStyle w:val="a3"/>
        <w:numPr>
          <w:ilvl w:val="0"/>
          <w:numId w:val="22"/>
        </w:numPr>
        <w:tabs>
          <w:tab w:val="left" w:pos="284"/>
        </w:tabs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 xml:space="preserve">условно-денежные  </w:t>
      </w:r>
      <w:r w:rsidR="00EA1B86" w:rsidRPr="008319C2">
        <w:rPr>
          <w:rFonts w:ascii="Times New Roman" w:hAnsi="Times New Roman" w:cs="Times New Roman"/>
          <w:bCs/>
          <w:iCs/>
        </w:rPr>
        <w:t xml:space="preserve">показатели </w:t>
      </w:r>
    </w:p>
    <w:p w14:paraId="23CFF248" w14:textId="72E2DEBC" w:rsidR="00EA1B86" w:rsidRPr="008319C2" w:rsidRDefault="005D2460" w:rsidP="00CE7194">
      <w:pPr>
        <w:pStyle w:val="a3"/>
        <w:numPr>
          <w:ilvl w:val="0"/>
          <w:numId w:val="22"/>
        </w:numPr>
        <w:tabs>
          <w:tab w:val="left" w:pos="284"/>
        </w:tabs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условно-натуральные показатели</w:t>
      </w:r>
    </w:p>
    <w:p w14:paraId="2110A4B1" w14:textId="3B733C33" w:rsidR="00EA1B86" w:rsidRPr="008319C2" w:rsidRDefault="005D2460" w:rsidP="00EA1B86">
      <w:pPr>
        <w:pStyle w:val="a3"/>
        <w:numPr>
          <w:ilvl w:val="0"/>
          <w:numId w:val="22"/>
        </w:numPr>
        <w:tabs>
          <w:tab w:val="left" w:pos="284"/>
        </w:tabs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 xml:space="preserve">условно-трудовые показатели </w:t>
      </w:r>
    </w:p>
    <w:p w14:paraId="0A5BDCF1" w14:textId="77777777" w:rsidR="003C7BD7" w:rsidRPr="008319C2" w:rsidRDefault="003C7BD7" w:rsidP="00EA1B86">
      <w:pPr>
        <w:tabs>
          <w:tab w:val="left" w:pos="284"/>
        </w:tabs>
        <w:jc w:val="both"/>
        <w:rPr>
          <w:bCs/>
          <w:iCs/>
        </w:rPr>
      </w:pPr>
    </w:p>
    <w:p w14:paraId="6BBA210F" w14:textId="154BB4F7" w:rsidR="00EA1B86" w:rsidRPr="008319C2" w:rsidRDefault="00EA1B86" w:rsidP="00A334BE">
      <w:pPr>
        <w:pStyle w:val="a3"/>
        <w:numPr>
          <w:ilvl w:val="0"/>
          <w:numId w:val="45"/>
        </w:numPr>
        <w:spacing w:line="216" w:lineRule="auto"/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 xml:space="preserve">Рабочая сила </w:t>
      </w:r>
      <w:r w:rsidR="000D2A48" w:rsidRPr="008319C2">
        <w:rPr>
          <w:rFonts w:ascii="Times New Roman" w:hAnsi="Times New Roman" w:cs="Times New Roman"/>
          <w:bCs/>
          <w:iCs/>
        </w:rPr>
        <w:t xml:space="preserve">(экономически активное население) </w:t>
      </w:r>
      <w:r w:rsidRPr="008319C2">
        <w:rPr>
          <w:rFonts w:ascii="Times New Roman" w:hAnsi="Times New Roman" w:cs="Times New Roman"/>
          <w:bCs/>
          <w:iCs/>
        </w:rPr>
        <w:t>- это</w:t>
      </w:r>
    </w:p>
    <w:p w14:paraId="5E933BD3" w14:textId="2E246C41" w:rsidR="00EA1B86" w:rsidRPr="008319C2" w:rsidRDefault="00EA1B86" w:rsidP="00CE7194">
      <w:pPr>
        <w:pStyle w:val="a3"/>
        <w:numPr>
          <w:ilvl w:val="0"/>
          <w:numId w:val="24"/>
        </w:numPr>
        <w:tabs>
          <w:tab w:val="num" w:pos="360"/>
          <w:tab w:val="num" w:pos="993"/>
        </w:tabs>
        <w:spacing w:line="216" w:lineRule="auto"/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все, кто способен трудиться</w:t>
      </w:r>
    </w:p>
    <w:p w14:paraId="516B05C3" w14:textId="4659C404" w:rsidR="00EA1B86" w:rsidRPr="008319C2" w:rsidRDefault="00EA1B86" w:rsidP="00CE7194">
      <w:pPr>
        <w:pStyle w:val="a3"/>
        <w:numPr>
          <w:ilvl w:val="0"/>
          <w:numId w:val="24"/>
        </w:numPr>
        <w:tabs>
          <w:tab w:val="num" w:pos="360"/>
          <w:tab w:val="num" w:pos="993"/>
        </w:tabs>
        <w:spacing w:line="216" w:lineRule="auto"/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все, кто способен трудиться, за вычетом безработных</w:t>
      </w:r>
    </w:p>
    <w:p w14:paraId="11C8EA33" w14:textId="7CC1B573" w:rsidR="00EA1B86" w:rsidRPr="008319C2" w:rsidRDefault="00EA1B86" w:rsidP="00CE7194">
      <w:pPr>
        <w:pStyle w:val="a3"/>
        <w:numPr>
          <w:ilvl w:val="0"/>
          <w:numId w:val="24"/>
        </w:numPr>
        <w:tabs>
          <w:tab w:val="num" w:pos="360"/>
          <w:tab w:val="num" w:pos="993"/>
        </w:tabs>
        <w:spacing w:line="216" w:lineRule="auto"/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занятое население</w:t>
      </w:r>
    </w:p>
    <w:p w14:paraId="63CD70A1" w14:textId="4A4A5EB3" w:rsidR="00EA1B86" w:rsidRPr="008319C2" w:rsidRDefault="00C96B00" w:rsidP="00CE7194">
      <w:pPr>
        <w:pStyle w:val="a3"/>
        <w:numPr>
          <w:ilvl w:val="0"/>
          <w:numId w:val="24"/>
        </w:numPr>
        <w:tabs>
          <w:tab w:val="num" w:pos="360"/>
          <w:tab w:val="num" w:pos="993"/>
        </w:tabs>
        <w:spacing w:line="216" w:lineRule="auto"/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занято</w:t>
      </w:r>
      <w:r w:rsidR="00EA1B86" w:rsidRPr="008319C2">
        <w:rPr>
          <w:rFonts w:ascii="Times New Roman" w:hAnsi="Times New Roman" w:cs="Times New Roman"/>
          <w:bCs/>
          <w:iCs/>
        </w:rPr>
        <w:t>е и безработ</w:t>
      </w:r>
      <w:r w:rsidRPr="008319C2">
        <w:rPr>
          <w:rFonts w:ascii="Times New Roman" w:hAnsi="Times New Roman" w:cs="Times New Roman"/>
          <w:bCs/>
          <w:iCs/>
        </w:rPr>
        <w:t>н</w:t>
      </w:r>
      <w:r w:rsidR="00EA1B86" w:rsidRPr="008319C2">
        <w:rPr>
          <w:rFonts w:ascii="Times New Roman" w:hAnsi="Times New Roman" w:cs="Times New Roman"/>
          <w:bCs/>
          <w:iCs/>
        </w:rPr>
        <w:t>ое население</w:t>
      </w:r>
    </w:p>
    <w:p w14:paraId="5B66C2FA" w14:textId="77777777" w:rsidR="00EA1B86" w:rsidRPr="008319C2" w:rsidRDefault="00EA1B86" w:rsidP="00EA1B86">
      <w:pPr>
        <w:tabs>
          <w:tab w:val="num" w:pos="360"/>
          <w:tab w:val="num" w:pos="993"/>
        </w:tabs>
        <w:spacing w:line="216" w:lineRule="auto"/>
        <w:jc w:val="both"/>
        <w:rPr>
          <w:bCs/>
          <w:iCs/>
        </w:rPr>
      </w:pPr>
    </w:p>
    <w:p w14:paraId="1052DFA4" w14:textId="46959054" w:rsidR="00EA1B86" w:rsidRPr="008319C2" w:rsidRDefault="00EA1B86" w:rsidP="00A334BE">
      <w:pPr>
        <w:pStyle w:val="a3"/>
        <w:numPr>
          <w:ilvl w:val="0"/>
          <w:numId w:val="45"/>
        </w:numPr>
        <w:spacing w:line="216" w:lineRule="auto"/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Уровень регистрируемой безработицы – это отношение</w:t>
      </w:r>
    </w:p>
    <w:p w14:paraId="565A62DB" w14:textId="1B4BA0E0" w:rsidR="00EA1B86" w:rsidRPr="008319C2" w:rsidRDefault="00EA1B86" w:rsidP="00CE7194">
      <w:pPr>
        <w:pStyle w:val="a3"/>
        <w:numPr>
          <w:ilvl w:val="0"/>
          <w:numId w:val="25"/>
        </w:numPr>
        <w:tabs>
          <w:tab w:val="num" w:pos="360"/>
        </w:tabs>
        <w:spacing w:line="216" w:lineRule="auto"/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 xml:space="preserve">безработных, поставленных на учет в службе занятости, к численности </w:t>
      </w:r>
      <w:r w:rsidR="005D1FF9" w:rsidRPr="008319C2">
        <w:rPr>
          <w:rFonts w:ascii="Times New Roman" w:hAnsi="Times New Roman" w:cs="Times New Roman"/>
          <w:bCs/>
          <w:iCs/>
        </w:rPr>
        <w:t>рабочей силы</w:t>
      </w:r>
    </w:p>
    <w:p w14:paraId="648F41F3" w14:textId="01015DEB" w:rsidR="00EA1B86" w:rsidRPr="008319C2" w:rsidRDefault="00EA1B86" w:rsidP="00CE7194">
      <w:pPr>
        <w:pStyle w:val="a3"/>
        <w:numPr>
          <w:ilvl w:val="0"/>
          <w:numId w:val="25"/>
        </w:numPr>
        <w:tabs>
          <w:tab w:val="num" w:pos="360"/>
        </w:tabs>
        <w:spacing w:line="216" w:lineRule="auto"/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 xml:space="preserve">безработных, регистрируемых в результате специальных обследований населения к численности </w:t>
      </w:r>
      <w:r w:rsidR="005D1FF9" w:rsidRPr="008319C2">
        <w:rPr>
          <w:rFonts w:ascii="Times New Roman" w:hAnsi="Times New Roman" w:cs="Times New Roman"/>
          <w:bCs/>
          <w:iCs/>
        </w:rPr>
        <w:t>рабочей силы</w:t>
      </w:r>
    </w:p>
    <w:p w14:paraId="66E1F1AC" w14:textId="5327C4D8" w:rsidR="00EA1B86" w:rsidRPr="008319C2" w:rsidRDefault="00EA1B86" w:rsidP="00CE7194">
      <w:pPr>
        <w:pStyle w:val="a3"/>
        <w:numPr>
          <w:ilvl w:val="0"/>
          <w:numId w:val="25"/>
        </w:numPr>
        <w:tabs>
          <w:tab w:val="num" w:pos="360"/>
        </w:tabs>
        <w:spacing w:line="216" w:lineRule="auto"/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безработных, поставленных на учет в службе занятости к численности трудовых ресурсов</w:t>
      </w:r>
    </w:p>
    <w:p w14:paraId="050150FE" w14:textId="1EA0412C" w:rsidR="00EA1B86" w:rsidRPr="008319C2" w:rsidRDefault="00EA1B86" w:rsidP="00CE7194">
      <w:pPr>
        <w:pStyle w:val="a3"/>
        <w:numPr>
          <w:ilvl w:val="0"/>
          <w:numId w:val="25"/>
        </w:numPr>
        <w:tabs>
          <w:tab w:val="num" w:pos="360"/>
        </w:tabs>
        <w:spacing w:line="216" w:lineRule="auto"/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безработных, регистрируемых в результате специальных обследований населения к численности трудовых ресурсов</w:t>
      </w:r>
    </w:p>
    <w:p w14:paraId="74883B52" w14:textId="77777777" w:rsidR="00450623" w:rsidRPr="008319C2" w:rsidRDefault="00450623" w:rsidP="0045062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iCs/>
        </w:rPr>
      </w:pPr>
    </w:p>
    <w:p w14:paraId="6AA46422" w14:textId="5FF82900" w:rsidR="00450623" w:rsidRPr="008319C2" w:rsidRDefault="00450623" w:rsidP="00A334BE">
      <w:pPr>
        <w:pStyle w:val="a3"/>
        <w:numPr>
          <w:ilvl w:val="0"/>
          <w:numId w:val="45"/>
        </w:numPr>
        <w:tabs>
          <w:tab w:val="left" w:pos="426"/>
        </w:tabs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Какое из приведенных направлений деятельности относится к активной политике занятости:</w:t>
      </w:r>
    </w:p>
    <w:p w14:paraId="3FA24A16" w14:textId="55BD8D69" w:rsidR="00450623" w:rsidRPr="008319C2" w:rsidRDefault="00450623" w:rsidP="00450623">
      <w:pPr>
        <w:pStyle w:val="a3"/>
        <w:numPr>
          <w:ilvl w:val="0"/>
          <w:numId w:val="49"/>
        </w:numPr>
        <w:tabs>
          <w:tab w:val="num" w:pos="360"/>
        </w:tabs>
        <w:ind w:left="709" w:hanging="283"/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 xml:space="preserve">выплата пособия по безработице </w:t>
      </w:r>
      <w:r w:rsidRPr="008319C2">
        <w:rPr>
          <w:rFonts w:ascii="Times New Roman" w:hAnsi="Times New Roman" w:cs="Times New Roman"/>
          <w:bCs/>
          <w:iCs/>
        </w:rPr>
        <w:tab/>
      </w:r>
      <w:r w:rsidRPr="008319C2">
        <w:rPr>
          <w:rFonts w:ascii="Times New Roman" w:hAnsi="Times New Roman" w:cs="Times New Roman"/>
          <w:bCs/>
          <w:iCs/>
        </w:rPr>
        <w:tab/>
      </w:r>
      <w:r w:rsidRPr="008319C2">
        <w:rPr>
          <w:rFonts w:ascii="Times New Roman" w:hAnsi="Times New Roman" w:cs="Times New Roman"/>
          <w:bCs/>
          <w:iCs/>
        </w:rPr>
        <w:tab/>
      </w:r>
    </w:p>
    <w:p w14:paraId="500110BF" w14:textId="1FD8EBC8" w:rsidR="00450623" w:rsidRPr="008319C2" w:rsidRDefault="00450623" w:rsidP="00450623">
      <w:pPr>
        <w:pStyle w:val="a3"/>
        <w:numPr>
          <w:ilvl w:val="0"/>
          <w:numId w:val="49"/>
        </w:numPr>
        <w:tabs>
          <w:tab w:val="num" w:pos="360"/>
        </w:tabs>
        <w:ind w:left="709" w:hanging="283"/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регистрация безработных</w:t>
      </w:r>
      <w:r w:rsidRPr="008319C2">
        <w:rPr>
          <w:rFonts w:ascii="Times New Roman" w:hAnsi="Times New Roman" w:cs="Times New Roman"/>
          <w:bCs/>
          <w:iCs/>
        </w:rPr>
        <w:tab/>
      </w:r>
    </w:p>
    <w:p w14:paraId="53EC58A9" w14:textId="1C56FAAE" w:rsidR="00450623" w:rsidRPr="008319C2" w:rsidRDefault="00450623" w:rsidP="00450623">
      <w:pPr>
        <w:pStyle w:val="a3"/>
        <w:numPr>
          <w:ilvl w:val="0"/>
          <w:numId w:val="49"/>
        </w:numPr>
        <w:tabs>
          <w:tab w:val="left" w:pos="284"/>
        </w:tabs>
        <w:ind w:left="709" w:hanging="283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организация общественных работ</w:t>
      </w:r>
    </w:p>
    <w:p w14:paraId="583A6928" w14:textId="251AF894" w:rsidR="00450623" w:rsidRPr="008319C2" w:rsidRDefault="00450623" w:rsidP="00450623">
      <w:pPr>
        <w:pStyle w:val="2"/>
        <w:numPr>
          <w:ilvl w:val="0"/>
          <w:numId w:val="49"/>
        </w:numPr>
        <w:spacing w:after="0" w:line="216" w:lineRule="auto"/>
        <w:ind w:left="709" w:hanging="283"/>
        <w:rPr>
          <w:bCs/>
          <w:iCs/>
        </w:rPr>
      </w:pPr>
      <w:r w:rsidRPr="008319C2">
        <w:rPr>
          <w:bCs/>
          <w:iCs/>
        </w:rPr>
        <w:t>все перечисленное</w:t>
      </w:r>
    </w:p>
    <w:p w14:paraId="78B59F12" w14:textId="77777777" w:rsidR="00450623" w:rsidRPr="008319C2" w:rsidRDefault="00450623" w:rsidP="00EA1B86">
      <w:pPr>
        <w:pStyle w:val="2"/>
        <w:tabs>
          <w:tab w:val="num" w:pos="360"/>
        </w:tabs>
        <w:spacing w:after="0" w:line="216" w:lineRule="auto"/>
        <w:ind w:left="0"/>
        <w:rPr>
          <w:bCs/>
          <w:iCs/>
        </w:rPr>
      </w:pPr>
    </w:p>
    <w:p w14:paraId="2D9C9564" w14:textId="6D2887F0" w:rsidR="00EA1B86" w:rsidRPr="008319C2" w:rsidRDefault="00EA1B86" w:rsidP="00A334BE">
      <w:pPr>
        <w:pStyle w:val="2"/>
        <w:numPr>
          <w:ilvl w:val="0"/>
          <w:numId w:val="45"/>
        </w:numPr>
        <w:spacing w:after="0" w:line="216" w:lineRule="auto"/>
        <w:rPr>
          <w:bCs/>
          <w:iCs/>
        </w:rPr>
      </w:pPr>
      <w:r w:rsidRPr="008319C2">
        <w:rPr>
          <w:bCs/>
          <w:iCs/>
        </w:rPr>
        <w:t xml:space="preserve">Дополнительный специфический человеческий капитал </w:t>
      </w:r>
    </w:p>
    <w:p w14:paraId="6B1BF07F" w14:textId="6E996564" w:rsidR="00EA1B86" w:rsidRPr="008319C2" w:rsidRDefault="00EA1B86" w:rsidP="00CE7194">
      <w:pPr>
        <w:pStyle w:val="2"/>
        <w:numPr>
          <w:ilvl w:val="0"/>
          <w:numId w:val="26"/>
        </w:numPr>
        <w:spacing w:after="0" w:line="216" w:lineRule="auto"/>
        <w:rPr>
          <w:bCs/>
          <w:iCs/>
        </w:rPr>
      </w:pPr>
      <w:r w:rsidRPr="008319C2">
        <w:rPr>
          <w:bCs/>
          <w:iCs/>
        </w:rPr>
        <w:t>повышает межфирменную мобильность работника</w:t>
      </w:r>
    </w:p>
    <w:p w14:paraId="29E629CE" w14:textId="0DD398B4" w:rsidR="00EA1B86" w:rsidRPr="008319C2" w:rsidRDefault="00EA1B86" w:rsidP="00CE7194">
      <w:pPr>
        <w:pStyle w:val="2"/>
        <w:numPr>
          <w:ilvl w:val="0"/>
          <w:numId w:val="26"/>
        </w:numPr>
        <w:spacing w:after="0" w:line="216" w:lineRule="auto"/>
        <w:rPr>
          <w:bCs/>
          <w:iCs/>
        </w:rPr>
      </w:pPr>
      <w:r w:rsidRPr="008319C2">
        <w:rPr>
          <w:bCs/>
          <w:iCs/>
        </w:rPr>
        <w:t>сокращает межфирменную мобильность работника</w:t>
      </w:r>
    </w:p>
    <w:p w14:paraId="7DDE8C70" w14:textId="0995F01C" w:rsidR="00EA1B86" w:rsidRPr="008319C2" w:rsidRDefault="00EA1B86" w:rsidP="00CE7194">
      <w:pPr>
        <w:pStyle w:val="2"/>
        <w:numPr>
          <w:ilvl w:val="0"/>
          <w:numId w:val="26"/>
        </w:numPr>
        <w:spacing w:after="0" w:line="216" w:lineRule="auto"/>
        <w:rPr>
          <w:bCs/>
          <w:iCs/>
        </w:rPr>
      </w:pPr>
      <w:r w:rsidRPr="008319C2">
        <w:rPr>
          <w:bCs/>
          <w:iCs/>
        </w:rPr>
        <w:t>не изменяет межфирменную мобильность работника</w:t>
      </w:r>
    </w:p>
    <w:p w14:paraId="5DBEA543" w14:textId="582916EC" w:rsidR="00EA1B86" w:rsidRPr="008319C2" w:rsidRDefault="00EA1B86" w:rsidP="00CE7194">
      <w:pPr>
        <w:pStyle w:val="2"/>
        <w:numPr>
          <w:ilvl w:val="0"/>
          <w:numId w:val="26"/>
        </w:numPr>
        <w:spacing w:after="0" w:line="216" w:lineRule="auto"/>
        <w:rPr>
          <w:bCs/>
          <w:iCs/>
        </w:rPr>
      </w:pPr>
      <w:r w:rsidRPr="008319C2">
        <w:rPr>
          <w:bCs/>
          <w:iCs/>
        </w:rPr>
        <w:t>недостаточно информации для окончательного ответа</w:t>
      </w:r>
    </w:p>
    <w:p w14:paraId="5329E581" w14:textId="77777777" w:rsidR="003C7BD7" w:rsidRPr="008319C2" w:rsidRDefault="003C7BD7" w:rsidP="003C7BD7">
      <w:pPr>
        <w:rPr>
          <w:bCs/>
          <w:iCs/>
        </w:rPr>
      </w:pPr>
    </w:p>
    <w:p w14:paraId="28F020AF" w14:textId="1F3CDC05" w:rsidR="00450623" w:rsidRPr="008319C2" w:rsidRDefault="00450623" w:rsidP="00A334BE">
      <w:pPr>
        <w:pStyle w:val="a3"/>
        <w:numPr>
          <w:ilvl w:val="0"/>
          <w:numId w:val="45"/>
        </w:numPr>
        <w:rPr>
          <w:rFonts w:ascii="Times New Roman" w:eastAsia="Calibri" w:hAnsi="Times New Roman" w:cs="Times New Roman"/>
          <w:bCs/>
          <w:iCs/>
        </w:rPr>
      </w:pPr>
      <w:r w:rsidRPr="008319C2">
        <w:rPr>
          <w:rFonts w:ascii="Times New Roman" w:eastAsia="Calibri" w:hAnsi="Times New Roman" w:cs="Times New Roman"/>
          <w:bCs/>
          <w:iCs/>
        </w:rPr>
        <w:t xml:space="preserve">К основным элементам организационной культуры по </w:t>
      </w:r>
      <w:proofErr w:type="spellStart"/>
      <w:r w:rsidRPr="008319C2">
        <w:rPr>
          <w:rFonts w:ascii="Times New Roman" w:eastAsia="Calibri" w:hAnsi="Times New Roman" w:cs="Times New Roman"/>
          <w:bCs/>
          <w:iCs/>
        </w:rPr>
        <w:t>Э.Шейну</w:t>
      </w:r>
      <w:proofErr w:type="spellEnd"/>
      <w:r w:rsidRPr="008319C2">
        <w:rPr>
          <w:rFonts w:ascii="Times New Roman" w:eastAsia="Calibri" w:hAnsi="Times New Roman" w:cs="Times New Roman"/>
          <w:bCs/>
          <w:iCs/>
        </w:rPr>
        <w:t xml:space="preserve"> относится:</w:t>
      </w:r>
    </w:p>
    <w:p w14:paraId="1F22A721" w14:textId="6726E5CD" w:rsidR="00450623" w:rsidRPr="008319C2" w:rsidRDefault="00450623" w:rsidP="00450623">
      <w:pPr>
        <w:pStyle w:val="a3"/>
        <w:numPr>
          <w:ilvl w:val="0"/>
          <w:numId w:val="50"/>
        </w:numPr>
        <w:rPr>
          <w:rFonts w:ascii="Times New Roman" w:eastAsia="Calibri" w:hAnsi="Times New Roman" w:cs="Times New Roman"/>
          <w:bCs/>
          <w:iCs/>
        </w:rPr>
      </w:pPr>
      <w:r w:rsidRPr="008319C2">
        <w:rPr>
          <w:rFonts w:ascii="Times New Roman" w:eastAsia="Calibri" w:hAnsi="Times New Roman" w:cs="Times New Roman"/>
          <w:bCs/>
          <w:iCs/>
        </w:rPr>
        <w:t>организационная структура</w:t>
      </w:r>
    </w:p>
    <w:p w14:paraId="66F561D4" w14:textId="77777777" w:rsidR="00450623" w:rsidRPr="008319C2" w:rsidRDefault="00450623" w:rsidP="00450623">
      <w:pPr>
        <w:pStyle w:val="a3"/>
        <w:numPr>
          <w:ilvl w:val="0"/>
          <w:numId w:val="50"/>
        </w:numPr>
        <w:rPr>
          <w:rFonts w:ascii="Times New Roman" w:eastAsia="Calibri" w:hAnsi="Times New Roman" w:cs="Times New Roman"/>
          <w:bCs/>
          <w:iCs/>
        </w:rPr>
      </w:pPr>
      <w:r w:rsidRPr="008319C2">
        <w:rPr>
          <w:rFonts w:ascii="Times New Roman" w:eastAsia="Calibri" w:hAnsi="Times New Roman" w:cs="Times New Roman"/>
          <w:bCs/>
          <w:iCs/>
        </w:rPr>
        <w:t>базовые представления</w:t>
      </w:r>
    </w:p>
    <w:p w14:paraId="2F82D708" w14:textId="3827B91D" w:rsidR="00450623" w:rsidRPr="008319C2" w:rsidRDefault="00450623" w:rsidP="00450623">
      <w:pPr>
        <w:pStyle w:val="a3"/>
        <w:numPr>
          <w:ilvl w:val="0"/>
          <w:numId w:val="50"/>
        </w:numPr>
        <w:rPr>
          <w:rFonts w:ascii="Times New Roman" w:eastAsia="Calibri" w:hAnsi="Times New Roman" w:cs="Times New Roman"/>
          <w:bCs/>
          <w:iCs/>
        </w:rPr>
      </w:pPr>
      <w:r w:rsidRPr="008319C2">
        <w:rPr>
          <w:rFonts w:ascii="Times New Roman" w:eastAsia="Calibri" w:hAnsi="Times New Roman" w:cs="Times New Roman"/>
          <w:bCs/>
          <w:iCs/>
        </w:rPr>
        <w:t>наличие коммуникаций</w:t>
      </w:r>
    </w:p>
    <w:p w14:paraId="49802B6B" w14:textId="51CC118B" w:rsidR="00450623" w:rsidRPr="008319C2" w:rsidRDefault="00450623" w:rsidP="00450623">
      <w:pPr>
        <w:pStyle w:val="a3"/>
        <w:numPr>
          <w:ilvl w:val="0"/>
          <w:numId w:val="50"/>
        </w:numPr>
        <w:rPr>
          <w:rFonts w:ascii="Times New Roman" w:eastAsia="Calibri" w:hAnsi="Times New Roman" w:cs="Times New Roman"/>
          <w:bCs/>
          <w:iCs/>
          <w:u w:val="single"/>
        </w:rPr>
      </w:pPr>
      <w:r w:rsidRPr="008319C2">
        <w:rPr>
          <w:rFonts w:ascii="Times New Roman" w:eastAsia="Calibri" w:hAnsi="Times New Roman" w:cs="Times New Roman"/>
          <w:bCs/>
          <w:iCs/>
        </w:rPr>
        <w:t>разделение труда</w:t>
      </w:r>
    </w:p>
    <w:p w14:paraId="18DF1FE2" w14:textId="550E75B8" w:rsidR="00EA1B86" w:rsidRPr="008319C2" w:rsidRDefault="00EA1B86" w:rsidP="00450623">
      <w:pPr>
        <w:rPr>
          <w:bCs/>
          <w:iCs/>
        </w:rPr>
      </w:pPr>
    </w:p>
    <w:p w14:paraId="602EE567" w14:textId="67FAC53D" w:rsidR="00F5728A" w:rsidRPr="008319C2" w:rsidRDefault="00F5728A" w:rsidP="00A334BE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Основоположниками системы сбалансированных являются:</w:t>
      </w:r>
    </w:p>
    <w:p w14:paraId="02239875" w14:textId="77777777" w:rsidR="00F5728A" w:rsidRPr="008319C2" w:rsidRDefault="00F5728A" w:rsidP="00CE7194">
      <w:pPr>
        <w:numPr>
          <w:ilvl w:val="0"/>
          <w:numId w:val="9"/>
        </w:numPr>
        <w:rPr>
          <w:bCs/>
          <w:iCs/>
        </w:rPr>
      </w:pPr>
      <w:r w:rsidRPr="008319C2">
        <w:rPr>
          <w:bCs/>
          <w:iCs/>
        </w:rPr>
        <w:t>М.Вебер и Э.Дюркгейм</w:t>
      </w:r>
    </w:p>
    <w:p w14:paraId="2A9C7388" w14:textId="77777777" w:rsidR="00F5728A" w:rsidRPr="008319C2" w:rsidRDefault="00F5728A" w:rsidP="00CE7194">
      <w:pPr>
        <w:numPr>
          <w:ilvl w:val="0"/>
          <w:numId w:val="9"/>
        </w:numPr>
        <w:rPr>
          <w:bCs/>
          <w:iCs/>
        </w:rPr>
      </w:pPr>
      <w:proofErr w:type="spellStart"/>
      <w:r w:rsidRPr="008319C2">
        <w:rPr>
          <w:bCs/>
          <w:iCs/>
        </w:rPr>
        <w:t>А.Файоль</w:t>
      </w:r>
      <w:proofErr w:type="spellEnd"/>
      <w:r w:rsidRPr="008319C2">
        <w:rPr>
          <w:bCs/>
          <w:iCs/>
        </w:rPr>
        <w:t xml:space="preserve"> и </w:t>
      </w:r>
      <w:proofErr w:type="spellStart"/>
      <w:r w:rsidRPr="008319C2">
        <w:rPr>
          <w:bCs/>
          <w:iCs/>
        </w:rPr>
        <w:t>Ф.Тейлор</w:t>
      </w:r>
      <w:proofErr w:type="spellEnd"/>
    </w:p>
    <w:p w14:paraId="4F08F6A2" w14:textId="77777777" w:rsidR="00F5728A" w:rsidRPr="008319C2" w:rsidRDefault="00F5728A" w:rsidP="00CE7194">
      <w:pPr>
        <w:numPr>
          <w:ilvl w:val="0"/>
          <w:numId w:val="9"/>
        </w:numPr>
        <w:rPr>
          <w:bCs/>
          <w:iCs/>
        </w:rPr>
      </w:pPr>
      <w:r w:rsidRPr="008319C2">
        <w:rPr>
          <w:bCs/>
          <w:iCs/>
        </w:rPr>
        <w:t>Г.Беккер и Т.Шульц</w:t>
      </w:r>
    </w:p>
    <w:p w14:paraId="25EA879C" w14:textId="77777777" w:rsidR="00F5728A" w:rsidRPr="008319C2" w:rsidRDefault="00F5728A" w:rsidP="00CE7194">
      <w:pPr>
        <w:numPr>
          <w:ilvl w:val="0"/>
          <w:numId w:val="9"/>
        </w:numPr>
        <w:rPr>
          <w:bCs/>
          <w:iCs/>
        </w:rPr>
      </w:pPr>
      <w:r w:rsidRPr="008319C2">
        <w:rPr>
          <w:bCs/>
          <w:iCs/>
        </w:rPr>
        <w:t>Д. Нортон и Р. Каплан</w:t>
      </w:r>
    </w:p>
    <w:p w14:paraId="31612E96" w14:textId="77777777" w:rsidR="00F5728A" w:rsidRPr="008319C2" w:rsidRDefault="00F5728A" w:rsidP="00F5728A">
      <w:pPr>
        <w:rPr>
          <w:bCs/>
          <w:iCs/>
        </w:rPr>
      </w:pPr>
    </w:p>
    <w:p w14:paraId="7844EBD5" w14:textId="381E233E" w:rsidR="00F5728A" w:rsidRPr="008319C2" w:rsidRDefault="00F5728A" w:rsidP="00A334BE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Стандартизированная форма изложения содержания работы на конкретном рабочем месте в определенное время - это:</w:t>
      </w:r>
    </w:p>
    <w:p w14:paraId="07184531" w14:textId="0D13DD38" w:rsidR="00F5728A" w:rsidRPr="008319C2" w:rsidRDefault="005D1FF9" w:rsidP="00CE7194">
      <w:pPr>
        <w:numPr>
          <w:ilvl w:val="0"/>
          <w:numId w:val="10"/>
        </w:numPr>
        <w:rPr>
          <w:bCs/>
          <w:iCs/>
        </w:rPr>
      </w:pPr>
      <w:r w:rsidRPr="008319C2">
        <w:rPr>
          <w:bCs/>
          <w:iCs/>
        </w:rPr>
        <w:t>д</w:t>
      </w:r>
      <w:r w:rsidR="00F5728A" w:rsidRPr="008319C2">
        <w:rPr>
          <w:bCs/>
          <w:iCs/>
        </w:rPr>
        <w:t>олжностная инструкция</w:t>
      </w:r>
    </w:p>
    <w:p w14:paraId="49231130" w14:textId="63719BEF" w:rsidR="00F5728A" w:rsidRPr="008319C2" w:rsidRDefault="005D1FF9" w:rsidP="00CE7194">
      <w:pPr>
        <w:numPr>
          <w:ilvl w:val="0"/>
          <w:numId w:val="10"/>
        </w:numPr>
        <w:rPr>
          <w:bCs/>
          <w:iCs/>
        </w:rPr>
      </w:pPr>
      <w:r w:rsidRPr="008319C2">
        <w:rPr>
          <w:bCs/>
          <w:iCs/>
        </w:rPr>
        <w:t>о</w:t>
      </w:r>
      <w:r w:rsidR="00F5728A" w:rsidRPr="008319C2">
        <w:rPr>
          <w:bCs/>
          <w:iCs/>
        </w:rPr>
        <w:t>ценочный лист сотрудника</w:t>
      </w:r>
    </w:p>
    <w:p w14:paraId="6157349A" w14:textId="52FBA384" w:rsidR="00F5728A" w:rsidRPr="008319C2" w:rsidRDefault="005D1FF9" w:rsidP="00CE7194">
      <w:pPr>
        <w:numPr>
          <w:ilvl w:val="0"/>
          <w:numId w:val="10"/>
        </w:numPr>
        <w:rPr>
          <w:bCs/>
          <w:iCs/>
        </w:rPr>
      </w:pPr>
      <w:proofErr w:type="spellStart"/>
      <w:r w:rsidRPr="008319C2">
        <w:rPr>
          <w:bCs/>
          <w:iCs/>
        </w:rPr>
        <w:t>п</w:t>
      </w:r>
      <w:r w:rsidR="00F5728A" w:rsidRPr="008319C2">
        <w:rPr>
          <w:bCs/>
          <w:iCs/>
        </w:rPr>
        <w:t>рофессиограмма</w:t>
      </w:r>
      <w:proofErr w:type="spellEnd"/>
    </w:p>
    <w:p w14:paraId="6989F3CD" w14:textId="5C177B6C" w:rsidR="00F5728A" w:rsidRPr="008319C2" w:rsidRDefault="005D1FF9" w:rsidP="00CE7194">
      <w:pPr>
        <w:numPr>
          <w:ilvl w:val="0"/>
          <w:numId w:val="10"/>
        </w:numPr>
        <w:rPr>
          <w:bCs/>
          <w:iCs/>
        </w:rPr>
      </w:pPr>
      <w:r w:rsidRPr="008319C2">
        <w:rPr>
          <w:bCs/>
          <w:iCs/>
        </w:rPr>
        <w:t>а</w:t>
      </w:r>
      <w:r w:rsidR="00F5728A" w:rsidRPr="008319C2">
        <w:rPr>
          <w:bCs/>
          <w:iCs/>
        </w:rPr>
        <w:t>нкета работника</w:t>
      </w:r>
    </w:p>
    <w:p w14:paraId="5F029E23" w14:textId="77777777" w:rsidR="00857BFD" w:rsidRPr="008319C2" w:rsidRDefault="00857BFD" w:rsidP="007A266C">
      <w:pPr>
        <w:rPr>
          <w:bCs/>
          <w:iCs/>
        </w:rPr>
      </w:pPr>
    </w:p>
    <w:p w14:paraId="5693DF2E" w14:textId="4418EB64" w:rsidR="00B64C1A" w:rsidRPr="008319C2" w:rsidRDefault="00857BFD" w:rsidP="00A334BE">
      <w:pPr>
        <w:pStyle w:val="a3"/>
        <w:numPr>
          <w:ilvl w:val="0"/>
          <w:numId w:val="45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8319C2">
        <w:rPr>
          <w:rFonts w:ascii="Times New Roman" w:hAnsi="Times New Roman" w:cs="Times New Roman"/>
          <w:bCs/>
          <w:iCs/>
          <w:color w:val="000000" w:themeColor="text1"/>
        </w:rPr>
        <w:t>Объединение людей, взаимодействующих в рамках деятельности по достижению общих целей и воспринимающих себя в качестве единого целого называется</w:t>
      </w:r>
    </w:p>
    <w:p w14:paraId="1FBE00D6" w14:textId="0AAA4523" w:rsidR="00857BFD" w:rsidRPr="008319C2" w:rsidRDefault="005D1FF9" w:rsidP="00CE7194">
      <w:pPr>
        <w:pStyle w:val="a3"/>
        <w:numPr>
          <w:ilvl w:val="0"/>
          <w:numId w:val="35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8319C2">
        <w:rPr>
          <w:rFonts w:ascii="Times New Roman" w:hAnsi="Times New Roman" w:cs="Times New Roman"/>
          <w:bCs/>
          <w:iCs/>
          <w:color w:val="000000" w:themeColor="text1"/>
        </w:rPr>
        <w:t>п</w:t>
      </w:r>
      <w:r w:rsidR="00857BFD" w:rsidRPr="008319C2">
        <w:rPr>
          <w:rFonts w:ascii="Times New Roman" w:hAnsi="Times New Roman" w:cs="Times New Roman"/>
          <w:bCs/>
          <w:iCs/>
          <w:color w:val="000000" w:themeColor="text1"/>
        </w:rPr>
        <w:t>одразделением</w:t>
      </w:r>
    </w:p>
    <w:p w14:paraId="02E141C7" w14:textId="77777777" w:rsidR="005D2460" w:rsidRPr="008319C2" w:rsidRDefault="005D2460" w:rsidP="005D2460">
      <w:pPr>
        <w:pStyle w:val="a3"/>
        <w:numPr>
          <w:ilvl w:val="0"/>
          <w:numId w:val="35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8319C2">
        <w:rPr>
          <w:rFonts w:ascii="Times New Roman" w:hAnsi="Times New Roman" w:cs="Times New Roman"/>
          <w:bCs/>
          <w:iCs/>
          <w:color w:val="000000" w:themeColor="text1"/>
        </w:rPr>
        <w:t>группой</w:t>
      </w:r>
    </w:p>
    <w:p w14:paraId="7C4263FB" w14:textId="77777777" w:rsidR="005D2460" w:rsidRPr="008319C2" w:rsidRDefault="005D2460" w:rsidP="005D2460">
      <w:pPr>
        <w:pStyle w:val="a3"/>
        <w:numPr>
          <w:ilvl w:val="0"/>
          <w:numId w:val="35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8319C2">
        <w:rPr>
          <w:rFonts w:ascii="Times New Roman" w:hAnsi="Times New Roman" w:cs="Times New Roman"/>
          <w:bCs/>
          <w:iCs/>
          <w:color w:val="000000" w:themeColor="text1"/>
        </w:rPr>
        <w:t>командой</w:t>
      </w:r>
    </w:p>
    <w:p w14:paraId="0279800E" w14:textId="2099435B" w:rsidR="00857BFD" w:rsidRPr="008319C2" w:rsidRDefault="005D1FF9" w:rsidP="00CE7194">
      <w:pPr>
        <w:pStyle w:val="a3"/>
        <w:numPr>
          <w:ilvl w:val="0"/>
          <w:numId w:val="35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8319C2">
        <w:rPr>
          <w:rFonts w:ascii="Times New Roman" w:hAnsi="Times New Roman" w:cs="Times New Roman"/>
          <w:bCs/>
          <w:iCs/>
          <w:color w:val="000000" w:themeColor="text1"/>
        </w:rPr>
        <w:t>с</w:t>
      </w:r>
      <w:r w:rsidR="00857BFD" w:rsidRPr="008319C2">
        <w:rPr>
          <w:rFonts w:ascii="Times New Roman" w:hAnsi="Times New Roman" w:cs="Times New Roman"/>
          <w:bCs/>
          <w:iCs/>
          <w:color w:val="000000" w:themeColor="text1"/>
        </w:rPr>
        <w:t>труктурой</w:t>
      </w:r>
    </w:p>
    <w:p w14:paraId="326F0249" w14:textId="1F013809" w:rsidR="00857BFD" w:rsidRPr="008319C2" w:rsidRDefault="00857BFD" w:rsidP="004425A1">
      <w:pPr>
        <w:tabs>
          <w:tab w:val="left" w:pos="709"/>
        </w:tabs>
        <w:autoSpaceDE w:val="0"/>
        <w:autoSpaceDN w:val="0"/>
        <w:jc w:val="both"/>
        <w:rPr>
          <w:bCs/>
          <w:iCs/>
        </w:rPr>
      </w:pPr>
      <w:r w:rsidRPr="008319C2">
        <w:rPr>
          <w:bCs/>
          <w:iCs/>
        </w:rPr>
        <w:t xml:space="preserve"> </w:t>
      </w:r>
    </w:p>
    <w:p w14:paraId="45546355" w14:textId="218432BD" w:rsidR="00A2731C" w:rsidRPr="008319C2" w:rsidRDefault="00A2731C" w:rsidP="00A334BE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Личностно или социально значимые </w:t>
      </w:r>
      <w:r w:rsidRPr="008319C2">
        <w:rPr>
          <w:rFonts w:ascii="Times New Roman" w:hAnsi="Times New Roman" w:cs="Times New Roman"/>
          <w:bCs/>
          <w:iCs/>
        </w:rPr>
        <w:t xml:space="preserve">действия </w:t>
      </w:r>
      <w:r w:rsidRPr="008319C2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человека – это </w:t>
      </w:r>
    </w:p>
    <w:p w14:paraId="32ACB996" w14:textId="1C6DA277" w:rsidR="00A2731C" w:rsidRPr="008319C2" w:rsidRDefault="005D1FF9" w:rsidP="00CE7194">
      <w:pPr>
        <w:pStyle w:val="a3"/>
        <w:numPr>
          <w:ilvl w:val="0"/>
          <w:numId w:val="37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lastRenderedPageBreak/>
        <w:t>и</w:t>
      </w:r>
      <w:r w:rsidR="00A2731C" w:rsidRPr="008319C2">
        <w:rPr>
          <w:rFonts w:ascii="Times New Roman" w:hAnsi="Times New Roman" w:cs="Times New Roman"/>
          <w:bCs/>
          <w:iCs/>
        </w:rPr>
        <w:t>нтерес</w:t>
      </w:r>
    </w:p>
    <w:p w14:paraId="5BD3DB39" w14:textId="1EE3E281" w:rsidR="00A2731C" w:rsidRPr="008319C2" w:rsidRDefault="005D1FF9" w:rsidP="00CE7194">
      <w:pPr>
        <w:pStyle w:val="a3"/>
        <w:numPr>
          <w:ilvl w:val="0"/>
          <w:numId w:val="37"/>
        </w:numPr>
        <w:autoSpaceDE w:val="0"/>
        <w:autoSpaceDN w:val="0"/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м</w:t>
      </w:r>
      <w:r w:rsidR="00A2731C" w:rsidRPr="008319C2">
        <w:rPr>
          <w:rFonts w:ascii="Times New Roman" w:hAnsi="Times New Roman" w:cs="Times New Roman"/>
          <w:bCs/>
          <w:iCs/>
        </w:rPr>
        <w:t>отив</w:t>
      </w:r>
    </w:p>
    <w:p w14:paraId="49FB531A" w14:textId="57032F20" w:rsidR="00A2731C" w:rsidRPr="008319C2" w:rsidRDefault="005D1FF9" w:rsidP="00CE7194">
      <w:pPr>
        <w:pStyle w:val="a3"/>
        <w:numPr>
          <w:ilvl w:val="0"/>
          <w:numId w:val="37"/>
        </w:numPr>
        <w:autoSpaceDE w:val="0"/>
        <w:autoSpaceDN w:val="0"/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д</w:t>
      </w:r>
      <w:r w:rsidR="00A2731C" w:rsidRPr="008319C2">
        <w:rPr>
          <w:rFonts w:ascii="Times New Roman" w:hAnsi="Times New Roman" w:cs="Times New Roman"/>
          <w:bCs/>
          <w:iCs/>
        </w:rPr>
        <w:t>еятельность</w:t>
      </w:r>
    </w:p>
    <w:p w14:paraId="51739463" w14:textId="4CF04B1D" w:rsidR="00A2731C" w:rsidRPr="008319C2" w:rsidRDefault="005D1FF9" w:rsidP="00CE7194">
      <w:pPr>
        <w:pStyle w:val="a3"/>
        <w:numPr>
          <w:ilvl w:val="0"/>
          <w:numId w:val="37"/>
        </w:numPr>
        <w:autoSpaceDE w:val="0"/>
        <w:autoSpaceDN w:val="0"/>
        <w:jc w:val="both"/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п</w:t>
      </w:r>
      <w:r w:rsidR="00A2731C" w:rsidRPr="008319C2">
        <w:rPr>
          <w:rFonts w:ascii="Times New Roman" w:hAnsi="Times New Roman" w:cs="Times New Roman"/>
          <w:bCs/>
          <w:iCs/>
        </w:rPr>
        <w:t xml:space="preserve">оведение </w:t>
      </w:r>
    </w:p>
    <w:p w14:paraId="06E50DFF" w14:textId="77777777" w:rsidR="00A2731C" w:rsidRPr="008319C2" w:rsidRDefault="00A2731C" w:rsidP="004425A1">
      <w:pPr>
        <w:tabs>
          <w:tab w:val="left" w:pos="709"/>
        </w:tabs>
        <w:autoSpaceDE w:val="0"/>
        <w:autoSpaceDN w:val="0"/>
        <w:jc w:val="both"/>
        <w:rPr>
          <w:bCs/>
          <w:iCs/>
        </w:rPr>
      </w:pPr>
    </w:p>
    <w:p w14:paraId="5A2D63D4" w14:textId="21C59605" w:rsidR="00EB756D" w:rsidRPr="008319C2" w:rsidRDefault="00EB756D" w:rsidP="00A334BE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 xml:space="preserve">Эксперименты на заводе «Вестерн электрик» в Хоторне, в результате которых была сформулирована доктрина человеческих отношений проводил: </w:t>
      </w:r>
    </w:p>
    <w:p w14:paraId="47E11519" w14:textId="03A64842" w:rsidR="00EB756D" w:rsidRPr="008319C2" w:rsidRDefault="00EB756D" w:rsidP="00EB756D">
      <w:pPr>
        <w:pStyle w:val="a3"/>
        <w:numPr>
          <w:ilvl w:val="0"/>
          <w:numId w:val="44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 xml:space="preserve">Ф. </w:t>
      </w:r>
      <w:proofErr w:type="spellStart"/>
      <w:r w:rsidRPr="008319C2">
        <w:rPr>
          <w:rFonts w:ascii="Times New Roman" w:hAnsi="Times New Roman" w:cs="Times New Roman"/>
          <w:bCs/>
          <w:iCs/>
        </w:rPr>
        <w:t>Херцберг</w:t>
      </w:r>
      <w:proofErr w:type="spellEnd"/>
      <w:r w:rsidRPr="008319C2">
        <w:rPr>
          <w:rFonts w:ascii="Times New Roman" w:hAnsi="Times New Roman" w:cs="Times New Roman"/>
          <w:bCs/>
          <w:iCs/>
        </w:rPr>
        <w:t xml:space="preserve"> </w:t>
      </w:r>
    </w:p>
    <w:p w14:paraId="306BE89A" w14:textId="5F02A5FA" w:rsidR="00EB756D" w:rsidRPr="008319C2" w:rsidRDefault="00EB756D" w:rsidP="00EB756D">
      <w:pPr>
        <w:pStyle w:val="a3"/>
        <w:numPr>
          <w:ilvl w:val="0"/>
          <w:numId w:val="44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 xml:space="preserve">Б. </w:t>
      </w:r>
      <w:proofErr w:type="spellStart"/>
      <w:r w:rsidRPr="008319C2">
        <w:rPr>
          <w:rFonts w:ascii="Times New Roman" w:hAnsi="Times New Roman" w:cs="Times New Roman"/>
          <w:bCs/>
          <w:iCs/>
        </w:rPr>
        <w:t>Вебб</w:t>
      </w:r>
      <w:proofErr w:type="spellEnd"/>
    </w:p>
    <w:p w14:paraId="23D0F44A" w14:textId="6B560B76" w:rsidR="00EB756D" w:rsidRPr="008319C2" w:rsidRDefault="00EB756D" w:rsidP="00EB756D">
      <w:pPr>
        <w:pStyle w:val="a3"/>
        <w:numPr>
          <w:ilvl w:val="0"/>
          <w:numId w:val="44"/>
        </w:numPr>
        <w:rPr>
          <w:rFonts w:ascii="Times New Roman" w:hAnsi="Times New Roman" w:cs="Times New Roman"/>
          <w:bCs/>
          <w:iCs/>
        </w:rPr>
      </w:pPr>
      <w:proofErr w:type="spellStart"/>
      <w:r w:rsidRPr="008319C2">
        <w:rPr>
          <w:rFonts w:ascii="Times New Roman" w:hAnsi="Times New Roman" w:cs="Times New Roman"/>
          <w:bCs/>
          <w:iCs/>
        </w:rPr>
        <w:t>Э.Мэйо</w:t>
      </w:r>
      <w:proofErr w:type="spellEnd"/>
    </w:p>
    <w:p w14:paraId="02225D4A" w14:textId="7B61A078" w:rsidR="00EB756D" w:rsidRPr="008319C2" w:rsidRDefault="00EB756D" w:rsidP="00EB756D">
      <w:pPr>
        <w:pStyle w:val="a3"/>
        <w:numPr>
          <w:ilvl w:val="0"/>
          <w:numId w:val="44"/>
        </w:numPr>
        <w:rPr>
          <w:rFonts w:ascii="Times New Roman" w:hAnsi="Times New Roman" w:cs="Times New Roman"/>
          <w:bCs/>
          <w:iCs/>
        </w:rPr>
      </w:pPr>
      <w:proofErr w:type="spellStart"/>
      <w:r w:rsidRPr="008319C2">
        <w:rPr>
          <w:rFonts w:ascii="Times New Roman" w:hAnsi="Times New Roman" w:cs="Times New Roman"/>
          <w:bCs/>
          <w:iCs/>
        </w:rPr>
        <w:t>В.Врум</w:t>
      </w:r>
      <w:proofErr w:type="spellEnd"/>
    </w:p>
    <w:p w14:paraId="393D5CF5" w14:textId="77777777" w:rsidR="00EB756D" w:rsidRPr="008319C2" w:rsidRDefault="00EB756D" w:rsidP="00EB756D">
      <w:pPr>
        <w:rPr>
          <w:bCs/>
          <w:iCs/>
        </w:rPr>
      </w:pPr>
    </w:p>
    <w:p w14:paraId="62191660" w14:textId="2FDD9AB2" w:rsidR="00EB756D" w:rsidRPr="008319C2" w:rsidRDefault="00EB756D" w:rsidP="00A334BE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 xml:space="preserve">Группы, созданные по решению руководства в структуре организации для выполнения определенных </w:t>
      </w:r>
      <w:r w:rsidR="00A334BE" w:rsidRPr="008319C2">
        <w:rPr>
          <w:rFonts w:ascii="Times New Roman" w:hAnsi="Times New Roman" w:cs="Times New Roman"/>
          <w:bCs/>
          <w:iCs/>
        </w:rPr>
        <w:t>функций</w:t>
      </w:r>
      <w:r w:rsidRPr="008319C2">
        <w:rPr>
          <w:rFonts w:ascii="Times New Roman" w:hAnsi="Times New Roman" w:cs="Times New Roman"/>
          <w:bCs/>
          <w:iCs/>
        </w:rPr>
        <w:t>, называются</w:t>
      </w:r>
    </w:p>
    <w:p w14:paraId="777C4F17" w14:textId="77777777" w:rsidR="00EB756D" w:rsidRPr="008319C2" w:rsidRDefault="00EB756D" w:rsidP="00EB756D">
      <w:pPr>
        <w:pStyle w:val="a3"/>
        <w:numPr>
          <w:ilvl w:val="0"/>
          <w:numId w:val="43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формальными</w:t>
      </w:r>
    </w:p>
    <w:p w14:paraId="76F32CF9" w14:textId="77777777" w:rsidR="00EB756D" w:rsidRPr="008319C2" w:rsidRDefault="00EB756D" w:rsidP="00EB756D">
      <w:pPr>
        <w:pStyle w:val="a3"/>
        <w:numPr>
          <w:ilvl w:val="0"/>
          <w:numId w:val="43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целевыми</w:t>
      </w:r>
    </w:p>
    <w:p w14:paraId="6A1143F7" w14:textId="77777777" w:rsidR="00EB756D" w:rsidRPr="008319C2" w:rsidRDefault="00EB756D" w:rsidP="00EB756D">
      <w:pPr>
        <w:pStyle w:val="a3"/>
        <w:numPr>
          <w:ilvl w:val="0"/>
          <w:numId w:val="43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управленческими</w:t>
      </w:r>
    </w:p>
    <w:p w14:paraId="33695025" w14:textId="4F0D6DEC" w:rsidR="00EB756D" w:rsidRPr="008319C2" w:rsidRDefault="00A334BE" w:rsidP="00EB756D">
      <w:pPr>
        <w:pStyle w:val="a3"/>
        <w:numPr>
          <w:ilvl w:val="0"/>
          <w:numId w:val="43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командными</w:t>
      </w:r>
    </w:p>
    <w:p w14:paraId="49AFD679" w14:textId="13C91255" w:rsidR="00A2731C" w:rsidRPr="008319C2" w:rsidRDefault="00A2731C" w:rsidP="00EB756D">
      <w:pPr>
        <w:tabs>
          <w:tab w:val="left" w:pos="709"/>
        </w:tabs>
        <w:autoSpaceDE w:val="0"/>
        <w:autoSpaceDN w:val="0"/>
        <w:jc w:val="both"/>
        <w:rPr>
          <w:bCs/>
          <w:iCs/>
        </w:rPr>
      </w:pPr>
    </w:p>
    <w:p w14:paraId="5114B2BF" w14:textId="3E6C33C2" w:rsidR="001B6CD7" w:rsidRPr="008319C2" w:rsidRDefault="002A4C2E" w:rsidP="00A334BE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Какое из понятий используется</w:t>
      </w:r>
      <w:r w:rsidR="001B6CD7" w:rsidRPr="008319C2">
        <w:rPr>
          <w:rFonts w:ascii="Times New Roman" w:hAnsi="Times New Roman" w:cs="Times New Roman"/>
          <w:bCs/>
          <w:iCs/>
        </w:rPr>
        <w:t xml:space="preserve"> для оценки </w:t>
      </w:r>
      <w:r w:rsidRPr="008319C2">
        <w:rPr>
          <w:rFonts w:ascii="Times New Roman" w:hAnsi="Times New Roman" w:cs="Times New Roman"/>
          <w:bCs/>
          <w:iCs/>
        </w:rPr>
        <w:t xml:space="preserve">соответствия </w:t>
      </w:r>
      <w:r w:rsidR="001B6CD7" w:rsidRPr="008319C2">
        <w:rPr>
          <w:rFonts w:ascii="Times New Roman" w:hAnsi="Times New Roman" w:cs="Times New Roman"/>
          <w:bCs/>
          <w:iCs/>
        </w:rPr>
        <w:t>характеристик выборки характеристикам генеральной совокупности?</w:t>
      </w:r>
    </w:p>
    <w:p w14:paraId="0041E6B6" w14:textId="6A9946C7" w:rsidR="005D2460" w:rsidRPr="008319C2" w:rsidRDefault="000D2A48" w:rsidP="005D2460">
      <w:pPr>
        <w:pStyle w:val="a3"/>
        <w:numPr>
          <w:ilvl w:val="0"/>
          <w:numId w:val="38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 xml:space="preserve">вид </w:t>
      </w:r>
      <w:r w:rsidR="005D2460" w:rsidRPr="008319C2">
        <w:rPr>
          <w:rFonts w:ascii="Times New Roman" w:hAnsi="Times New Roman" w:cs="Times New Roman"/>
          <w:bCs/>
          <w:iCs/>
        </w:rPr>
        <w:t xml:space="preserve"> выборки</w:t>
      </w:r>
    </w:p>
    <w:p w14:paraId="6010F661" w14:textId="3F4A9AF7" w:rsidR="001B6CD7" w:rsidRPr="008319C2" w:rsidRDefault="005D1FF9" w:rsidP="00CE7194">
      <w:pPr>
        <w:pStyle w:val="a3"/>
        <w:numPr>
          <w:ilvl w:val="0"/>
          <w:numId w:val="38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репрезентат</w:t>
      </w:r>
      <w:r w:rsidR="001B6CD7" w:rsidRPr="008319C2">
        <w:rPr>
          <w:rFonts w:ascii="Times New Roman" w:hAnsi="Times New Roman" w:cs="Times New Roman"/>
          <w:bCs/>
          <w:iCs/>
        </w:rPr>
        <w:t>ивность выборки</w:t>
      </w:r>
    </w:p>
    <w:p w14:paraId="72C278C4" w14:textId="1E0A8C61" w:rsidR="001B6CD7" w:rsidRPr="008319C2" w:rsidRDefault="007E7E00" w:rsidP="00CE7194">
      <w:pPr>
        <w:pStyle w:val="a3"/>
        <w:numPr>
          <w:ilvl w:val="0"/>
          <w:numId w:val="38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о</w:t>
      </w:r>
      <w:r w:rsidR="001B6CD7" w:rsidRPr="008319C2">
        <w:rPr>
          <w:rFonts w:ascii="Times New Roman" w:hAnsi="Times New Roman" w:cs="Times New Roman"/>
          <w:bCs/>
          <w:iCs/>
        </w:rPr>
        <w:t>бъем выборки</w:t>
      </w:r>
    </w:p>
    <w:p w14:paraId="299FF0D0" w14:textId="54574377" w:rsidR="001B6CD7" w:rsidRPr="008319C2" w:rsidRDefault="000D2A48" w:rsidP="00CE7194">
      <w:pPr>
        <w:pStyle w:val="a3"/>
        <w:numPr>
          <w:ilvl w:val="0"/>
          <w:numId w:val="38"/>
        </w:numPr>
        <w:rPr>
          <w:rFonts w:ascii="Times New Roman" w:hAnsi="Times New Roman" w:cs="Times New Roman"/>
          <w:bCs/>
          <w:iCs/>
        </w:rPr>
      </w:pPr>
      <w:r w:rsidRPr="008319C2">
        <w:rPr>
          <w:rFonts w:ascii="Times New Roman" w:hAnsi="Times New Roman" w:cs="Times New Roman"/>
          <w:bCs/>
          <w:iCs/>
        </w:rPr>
        <w:t>точность</w:t>
      </w:r>
      <w:r w:rsidR="005B2B79" w:rsidRPr="008319C2">
        <w:rPr>
          <w:rFonts w:ascii="Times New Roman" w:hAnsi="Times New Roman" w:cs="Times New Roman"/>
          <w:bCs/>
          <w:iCs/>
        </w:rPr>
        <w:t xml:space="preserve"> выборки</w:t>
      </w:r>
    </w:p>
    <w:p w14:paraId="5DBD858B" w14:textId="77777777" w:rsidR="00A2731C" w:rsidRPr="008319C2" w:rsidRDefault="00A2731C" w:rsidP="00A2731C">
      <w:pPr>
        <w:tabs>
          <w:tab w:val="left" w:pos="709"/>
        </w:tabs>
        <w:autoSpaceDE w:val="0"/>
        <w:autoSpaceDN w:val="0"/>
        <w:jc w:val="both"/>
        <w:rPr>
          <w:bCs/>
          <w:iCs/>
        </w:rPr>
      </w:pPr>
    </w:p>
    <w:p w14:paraId="591DBD73" w14:textId="22A3472D" w:rsidR="00CE7194" w:rsidRPr="008319C2" w:rsidRDefault="00CE7194" w:rsidP="00A334BE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8319C2">
        <w:rPr>
          <w:rFonts w:ascii="Times New Roman" w:hAnsi="Times New Roman" w:cs="Times New Roman"/>
          <w:bCs/>
          <w:iCs/>
          <w:color w:val="000000" w:themeColor="text1"/>
        </w:rPr>
        <w:t xml:space="preserve">Как называется выборка, полученная посредством </w:t>
      </w:r>
      <w:r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включения единиц генеральной совокупности в выборочную с использованием метода жеребьевки?</w:t>
      </w:r>
    </w:p>
    <w:p w14:paraId="27923B1D" w14:textId="63369477" w:rsidR="00CE7194" w:rsidRPr="008319C2" w:rsidRDefault="007E7E00" w:rsidP="00CE7194">
      <w:pPr>
        <w:pStyle w:val="a3"/>
        <w:numPr>
          <w:ilvl w:val="0"/>
          <w:numId w:val="41"/>
        </w:numPr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т</w:t>
      </w:r>
      <w:r w:rsidR="00CE7194"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ипологическая</w:t>
      </w:r>
    </w:p>
    <w:p w14:paraId="4BC3729F" w14:textId="2044AB9A" w:rsidR="00CE7194" w:rsidRPr="008319C2" w:rsidRDefault="007E7E00" w:rsidP="00CE7194">
      <w:pPr>
        <w:pStyle w:val="a3"/>
        <w:numPr>
          <w:ilvl w:val="0"/>
          <w:numId w:val="41"/>
        </w:numPr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м</w:t>
      </w:r>
      <w:r w:rsidR="00CE7194"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еханическая</w:t>
      </w:r>
    </w:p>
    <w:p w14:paraId="23FF8DC4" w14:textId="65989A57" w:rsidR="00CE7194" w:rsidRPr="008319C2" w:rsidRDefault="007E7E00" w:rsidP="00CE7194">
      <w:pPr>
        <w:pStyle w:val="a3"/>
        <w:numPr>
          <w:ilvl w:val="0"/>
          <w:numId w:val="41"/>
        </w:numPr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с</w:t>
      </w:r>
      <w:r w:rsidR="00CE7194"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ерийная</w:t>
      </w:r>
    </w:p>
    <w:p w14:paraId="5D61A62B" w14:textId="24F2EBF4" w:rsidR="00CE7194" w:rsidRPr="008319C2" w:rsidRDefault="007E7E00" w:rsidP="00CE7194">
      <w:pPr>
        <w:pStyle w:val="a3"/>
        <w:numPr>
          <w:ilvl w:val="0"/>
          <w:numId w:val="41"/>
        </w:numPr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с</w:t>
      </w:r>
      <w:r w:rsidR="00CE7194"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лучайная</w:t>
      </w:r>
    </w:p>
    <w:p w14:paraId="2804A32B" w14:textId="77777777" w:rsidR="00CE7194" w:rsidRPr="008319C2" w:rsidRDefault="00CE7194" w:rsidP="00CE7194">
      <w:pPr>
        <w:rPr>
          <w:bCs/>
          <w:iCs/>
          <w:color w:val="000000" w:themeColor="text1"/>
          <w:shd w:val="clear" w:color="auto" w:fill="FFFFFF"/>
        </w:rPr>
      </w:pPr>
    </w:p>
    <w:p w14:paraId="24D2F472" w14:textId="5829E286" w:rsidR="005D1FF9" w:rsidRPr="008319C2" w:rsidRDefault="005D1FF9" w:rsidP="00A334BE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К особенностям анкетирования как метода сбора данных относят:</w:t>
      </w:r>
    </w:p>
    <w:p w14:paraId="61655CFE" w14:textId="6ACD0A05" w:rsidR="005D1FF9" w:rsidRPr="008319C2" w:rsidRDefault="007E7E00" w:rsidP="005D1FF9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с</w:t>
      </w:r>
      <w:r w:rsidR="005D1FF9"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лаб</w:t>
      </w:r>
      <w:r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ую</w:t>
      </w:r>
      <w:r w:rsidR="005D1FF9"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</w:t>
      </w:r>
      <w:proofErr w:type="spellStart"/>
      <w:r w:rsidR="005D1FF9"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формализуемость</w:t>
      </w:r>
      <w:proofErr w:type="spellEnd"/>
      <w:r w:rsidR="005D1FF9"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результатов</w:t>
      </w:r>
    </w:p>
    <w:p w14:paraId="1F1657EC" w14:textId="13A1F727" w:rsidR="005D1FF9" w:rsidRPr="008319C2" w:rsidRDefault="007E7E00" w:rsidP="005D1FF9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н</w:t>
      </w:r>
      <w:r w:rsidR="005D1FF9"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евозможность охвата больших групп людей</w:t>
      </w:r>
    </w:p>
    <w:p w14:paraId="6F4094FE" w14:textId="2B330842" w:rsidR="005D1FF9" w:rsidRPr="008319C2" w:rsidRDefault="007E7E00" w:rsidP="005D1FF9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э</w:t>
      </w:r>
      <w:r w:rsidR="005D1FF9"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кономи</w:t>
      </w:r>
      <w:r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ю</w:t>
      </w:r>
      <w:r w:rsidR="005D1FF9"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времени и средств</w:t>
      </w:r>
    </w:p>
    <w:p w14:paraId="4AB913A4" w14:textId="0FCEFF97" w:rsidR="00A2731C" w:rsidRPr="008319C2" w:rsidRDefault="007E7E00" w:rsidP="005D2460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в</w:t>
      </w:r>
      <w:r w:rsidR="005D1FF9" w:rsidRPr="008319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ысокое влияние исследователя на опрашиваемого </w:t>
      </w:r>
    </w:p>
    <w:sectPr w:rsidR="00A2731C" w:rsidRPr="008319C2" w:rsidSect="00EB756D">
      <w:pgSz w:w="11906" w:h="16838"/>
      <w:pgMar w:top="680" w:right="567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F44"/>
    <w:multiLevelType w:val="hybridMultilevel"/>
    <w:tmpl w:val="2B9A1F32"/>
    <w:lvl w:ilvl="0" w:tplc="3AA6432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4E7D"/>
    <w:multiLevelType w:val="hybridMultilevel"/>
    <w:tmpl w:val="9A461E96"/>
    <w:lvl w:ilvl="0" w:tplc="BC8831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782B"/>
    <w:multiLevelType w:val="hybridMultilevel"/>
    <w:tmpl w:val="F6B89592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3832"/>
    <w:multiLevelType w:val="hybridMultilevel"/>
    <w:tmpl w:val="280A6896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581EB9"/>
    <w:multiLevelType w:val="hybridMultilevel"/>
    <w:tmpl w:val="CCA69B9C"/>
    <w:lvl w:ilvl="0" w:tplc="BC8831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90A71"/>
    <w:multiLevelType w:val="hybridMultilevel"/>
    <w:tmpl w:val="6074DC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E2422"/>
    <w:multiLevelType w:val="hybridMultilevel"/>
    <w:tmpl w:val="F07C50C8"/>
    <w:lvl w:ilvl="0" w:tplc="BC8831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2377A"/>
    <w:multiLevelType w:val="hybridMultilevel"/>
    <w:tmpl w:val="FA6C9BA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51941"/>
    <w:multiLevelType w:val="hybridMultilevel"/>
    <w:tmpl w:val="2C788586"/>
    <w:lvl w:ilvl="0" w:tplc="BC8831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187"/>
    <w:multiLevelType w:val="hybridMultilevel"/>
    <w:tmpl w:val="6A969AB6"/>
    <w:lvl w:ilvl="0" w:tplc="BC8831A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BE4977"/>
    <w:multiLevelType w:val="hybridMultilevel"/>
    <w:tmpl w:val="59C09A38"/>
    <w:lvl w:ilvl="0" w:tplc="BC8831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C0C33"/>
    <w:multiLevelType w:val="hybridMultilevel"/>
    <w:tmpl w:val="4DF8A4A8"/>
    <w:lvl w:ilvl="0" w:tplc="BC8831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724"/>
    <w:multiLevelType w:val="hybridMultilevel"/>
    <w:tmpl w:val="7CE4B2D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95D56"/>
    <w:multiLevelType w:val="hybridMultilevel"/>
    <w:tmpl w:val="0F78F5E2"/>
    <w:lvl w:ilvl="0" w:tplc="BC8831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207AA"/>
    <w:multiLevelType w:val="hybridMultilevel"/>
    <w:tmpl w:val="620CD20E"/>
    <w:lvl w:ilvl="0" w:tplc="BC8831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B3F2A"/>
    <w:multiLevelType w:val="hybridMultilevel"/>
    <w:tmpl w:val="C3FC1FF8"/>
    <w:lvl w:ilvl="0" w:tplc="4D840F1A">
      <w:start w:val="12"/>
      <w:numFmt w:val="decimal"/>
      <w:lvlText w:val="%1."/>
      <w:lvlJc w:val="left"/>
      <w:pPr>
        <w:ind w:left="502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6D41CC7"/>
    <w:multiLevelType w:val="hybridMultilevel"/>
    <w:tmpl w:val="6E8C5638"/>
    <w:lvl w:ilvl="0" w:tplc="BC8831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E1065"/>
    <w:multiLevelType w:val="hybridMultilevel"/>
    <w:tmpl w:val="B306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E65C0"/>
    <w:multiLevelType w:val="hybridMultilevel"/>
    <w:tmpl w:val="8F1A7C9E"/>
    <w:lvl w:ilvl="0" w:tplc="BC8831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54599"/>
    <w:multiLevelType w:val="hybridMultilevel"/>
    <w:tmpl w:val="A5346A60"/>
    <w:lvl w:ilvl="0" w:tplc="61D2276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335F8"/>
    <w:multiLevelType w:val="hybridMultilevel"/>
    <w:tmpl w:val="1DFE1104"/>
    <w:lvl w:ilvl="0" w:tplc="259881A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5587C"/>
    <w:multiLevelType w:val="hybridMultilevel"/>
    <w:tmpl w:val="A9907210"/>
    <w:lvl w:ilvl="0" w:tplc="BC8831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D4326"/>
    <w:multiLevelType w:val="hybridMultilevel"/>
    <w:tmpl w:val="8ED059F8"/>
    <w:lvl w:ilvl="0" w:tplc="124EC274">
      <w:start w:val="1"/>
      <w:numFmt w:val="upperLetter"/>
      <w:lvlText w:val="%1.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47CA48F1"/>
    <w:multiLevelType w:val="hybridMultilevel"/>
    <w:tmpl w:val="661E20A6"/>
    <w:lvl w:ilvl="0" w:tplc="0888C3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A0613A8"/>
    <w:multiLevelType w:val="hybridMultilevel"/>
    <w:tmpl w:val="A57CFCE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C12C0"/>
    <w:multiLevelType w:val="hybridMultilevel"/>
    <w:tmpl w:val="E28476FA"/>
    <w:lvl w:ilvl="0" w:tplc="BC8831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953B4"/>
    <w:multiLevelType w:val="hybridMultilevel"/>
    <w:tmpl w:val="37A29C26"/>
    <w:lvl w:ilvl="0" w:tplc="072211CC">
      <w:start w:val="1"/>
      <w:numFmt w:val="upperLetter"/>
      <w:lvlText w:val="%1."/>
      <w:lvlJc w:val="left"/>
      <w:pPr>
        <w:tabs>
          <w:tab w:val="num" w:pos="720"/>
        </w:tabs>
        <w:ind w:left="624" w:hanging="26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995A9F"/>
    <w:multiLevelType w:val="hybridMultilevel"/>
    <w:tmpl w:val="866EBCCA"/>
    <w:lvl w:ilvl="0" w:tplc="BC8831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10036"/>
    <w:multiLevelType w:val="hybridMultilevel"/>
    <w:tmpl w:val="907689FA"/>
    <w:lvl w:ilvl="0" w:tplc="BC8831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77275"/>
    <w:multiLevelType w:val="hybridMultilevel"/>
    <w:tmpl w:val="957AFEF2"/>
    <w:lvl w:ilvl="0" w:tplc="582E6E7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F0242"/>
    <w:multiLevelType w:val="hybridMultilevel"/>
    <w:tmpl w:val="AC4EB930"/>
    <w:lvl w:ilvl="0" w:tplc="BC8831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E5883"/>
    <w:multiLevelType w:val="hybridMultilevel"/>
    <w:tmpl w:val="4202BE96"/>
    <w:lvl w:ilvl="0" w:tplc="0E68200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E5ADB"/>
    <w:multiLevelType w:val="hybridMultilevel"/>
    <w:tmpl w:val="BDB2D854"/>
    <w:lvl w:ilvl="0" w:tplc="B4186A8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66FB4"/>
    <w:multiLevelType w:val="singleLevel"/>
    <w:tmpl w:val="88269D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600007F"/>
    <w:multiLevelType w:val="hybridMultilevel"/>
    <w:tmpl w:val="87C033CE"/>
    <w:lvl w:ilvl="0" w:tplc="E98C21E6">
      <w:start w:val="1"/>
      <w:numFmt w:val="upperLetter"/>
      <w:lvlText w:val="%1.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8050E10"/>
    <w:multiLevelType w:val="hybridMultilevel"/>
    <w:tmpl w:val="3B32591A"/>
    <w:lvl w:ilvl="0" w:tplc="BC8831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B06167"/>
    <w:multiLevelType w:val="hybridMultilevel"/>
    <w:tmpl w:val="BD889076"/>
    <w:lvl w:ilvl="0" w:tplc="90DE3AB6">
      <w:start w:val="1"/>
      <w:numFmt w:val="upperLetter"/>
      <w:lvlText w:val="%1.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0BF3AE2"/>
    <w:multiLevelType w:val="hybridMultilevel"/>
    <w:tmpl w:val="4620C718"/>
    <w:lvl w:ilvl="0" w:tplc="73CCDE7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D2970"/>
    <w:multiLevelType w:val="hybridMultilevel"/>
    <w:tmpl w:val="AAA28A30"/>
    <w:lvl w:ilvl="0" w:tplc="BC8831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F6522"/>
    <w:multiLevelType w:val="hybridMultilevel"/>
    <w:tmpl w:val="A530C714"/>
    <w:lvl w:ilvl="0" w:tplc="00B0D8A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05450"/>
    <w:multiLevelType w:val="hybridMultilevel"/>
    <w:tmpl w:val="90BE6A7A"/>
    <w:lvl w:ilvl="0" w:tplc="BC8831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57A20"/>
    <w:multiLevelType w:val="hybridMultilevel"/>
    <w:tmpl w:val="070CB148"/>
    <w:lvl w:ilvl="0" w:tplc="BC8831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D03D7"/>
    <w:multiLevelType w:val="hybridMultilevel"/>
    <w:tmpl w:val="BDB2D854"/>
    <w:lvl w:ilvl="0" w:tplc="B4186A8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014C8"/>
    <w:multiLevelType w:val="hybridMultilevel"/>
    <w:tmpl w:val="DD3269B2"/>
    <w:lvl w:ilvl="0" w:tplc="BC8831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03E21"/>
    <w:multiLevelType w:val="hybridMultilevel"/>
    <w:tmpl w:val="5810B3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C5AC8"/>
    <w:multiLevelType w:val="hybridMultilevel"/>
    <w:tmpl w:val="E7AEBB2A"/>
    <w:lvl w:ilvl="0" w:tplc="AAF276A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CB4F8A"/>
    <w:multiLevelType w:val="hybridMultilevel"/>
    <w:tmpl w:val="3E325306"/>
    <w:lvl w:ilvl="0" w:tplc="BC8831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49444A"/>
    <w:multiLevelType w:val="hybridMultilevel"/>
    <w:tmpl w:val="9ECC6936"/>
    <w:lvl w:ilvl="0" w:tplc="ACF6D9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164DF"/>
    <w:multiLevelType w:val="hybridMultilevel"/>
    <w:tmpl w:val="DFFC5994"/>
    <w:lvl w:ilvl="0" w:tplc="E286E81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A1BA2"/>
    <w:multiLevelType w:val="hybridMultilevel"/>
    <w:tmpl w:val="DCB22792"/>
    <w:lvl w:ilvl="0" w:tplc="0419000F">
      <w:start w:val="39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490">
    <w:abstractNumId w:val="26"/>
  </w:num>
  <w:num w:numId="2" w16cid:durableId="1113865892">
    <w:abstractNumId w:val="23"/>
  </w:num>
  <w:num w:numId="3" w16cid:durableId="1108046625">
    <w:abstractNumId w:val="33"/>
  </w:num>
  <w:num w:numId="4" w16cid:durableId="864949142">
    <w:abstractNumId w:val="34"/>
  </w:num>
  <w:num w:numId="5" w16cid:durableId="1049651148">
    <w:abstractNumId w:val="32"/>
  </w:num>
  <w:num w:numId="6" w16cid:durableId="1866598106">
    <w:abstractNumId w:val="39"/>
  </w:num>
  <w:num w:numId="7" w16cid:durableId="916792243">
    <w:abstractNumId w:val="37"/>
  </w:num>
  <w:num w:numId="8" w16cid:durableId="1494028216">
    <w:abstractNumId w:val="22"/>
  </w:num>
  <w:num w:numId="9" w16cid:durableId="1384058788">
    <w:abstractNumId w:val="20"/>
  </w:num>
  <w:num w:numId="10" w16cid:durableId="368845482">
    <w:abstractNumId w:val="31"/>
  </w:num>
  <w:num w:numId="11" w16cid:durableId="1792355441">
    <w:abstractNumId w:val="47"/>
  </w:num>
  <w:num w:numId="12" w16cid:durableId="1976909695">
    <w:abstractNumId w:val="29"/>
  </w:num>
  <w:num w:numId="13" w16cid:durableId="555429482">
    <w:abstractNumId w:val="19"/>
  </w:num>
  <w:num w:numId="14" w16cid:durableId="1410882452">
    <w:abstractNumId w:val="0"/>
  </w:num>
  <w:num w:numId="15" w16cid:durableId="917598346">
    <w:abstractNumId w:val="1"/>
  </w:num>
  <w:num w:numId="16" w16cid:durableId="1814784775">
    <w:abstractNumId w:val="4"/>
  </w:num>
  <w:num w:numId="17" w16cid:durableId="377096832">
    <w:abstractNumId w:val="15"/>
  </w:num>
  <w:num w:numId="18" w16cid:durableId="1821732831">
    <w:abstractNumId w:val="41"/>
  </w:num>
  <w:num w:numId="19" w16cid:durableId="517357127">
    <w:abstractNumId w:val="11"/>
  </w:num>
  <w:num w:numId="20" w16cid:durableId="76362590">
    <w:abstractNumId w:val="18"/>
  </w:num>
  <w:num w:numId="21" w16cid:durableId="1718897422">
    <w:abstractNumId w:val="46"/>
  </w:num>
  <w:num w:numId="22" w16cid:durableId="1881673912">
    <w:abstractNumId w:val="28"/>
  </w:num>
  <w:num w:numId="23" w16cid:durableId="1500805843">
    <w:abstractNumId w:val="8"/>
  </w:num>
  <w:num w:numId="24" w16cid:durableId="1496872196">
    <w:abstractNumId w:val="27"/>
  </w:num>
  <w:num w:numId="25" w16cid:durableId="1530139428">
    <w:abstractNumId w:val="25"/>
  </w:num>
  <w:num w:numId="26" w16cid:durableId="2071221654">
    <w:abstractNumId w:val="38"/>
  </w:num>
  <w:num w:numId="27" w16cid:durableId="616176828">
    <w:abstractNumId w:val="48"/>
  </w:num>
  <w:num w:numId="28" w16cid:durableId="1146632186">
    <w:abstractNumId w:val="45"/>
  </w:num>
  <w:num w:numId="29" w16cid:durableId="201796251">
    <w:abstractNumId w:val="42"/>
  </w:num>
  <w:num w:numId="30" w16cid:durableId="845562758">
    <w:abstractNumId w:val="36"/>
  </w:num>
  <w:num w:numId="31" w16cid:durableId="882522969">
    <w:abstractNumId w:val="44"/>
  </w:num>
  <w:num w:numId="32" w16cid:durableId="1719161272">
    <w:abstractNumId w:val="16"/>
  </w:num>
  <w:num w:numId="33" w16cid:durableId="1624574745">
    <w:abstractNumId w:val="14"/>
  </w:num>
  <w:num w:numId="34" w16cid:durableId="742916153">
    <w:abstractNumId w:val="9"/>
  </w:num>
  <w:num w:numId="35" w16cid:durableId="2009089640">
    <w:abstractNumId w:val="10"/>
  </w:num>
  <w:num w:numId="36" w16cid:durableId="1799180209">
    <w:abstractNumId w:val="30"/>
  </w:num>
  <w:num w:numId="37" w16cid:durableId="1091774721">
    <w:abstractNumId w:val="35"/>
  </w:num>
  <w:num w:numId="38" w16cid:durableId="1470902472">
    <w:abstractNumId w:val="13"/>
  </w:num>
  <w:num w:numId="39" w16cid:durableId="2073116562">
    <w:abstractNumId w:val="7"/>
  </w:num>
  <w:num w:numId="40" w16cid:durableId="1318610127">
    <w:abstractNumId w:val="2"/>
  </w:num>
  <w:num w:numId="41" w16cid:durableId="1054545025">
    <w:abstractNumId w:val="21"/>
  </w:num>
  <w:num w:numId="42" w16cid:durableId="1925872137">
    <w:abstractNumId w:val="43"/>
  </w:num>
  <w:num w:numId="43" w16cid:durableId="970936635">
    <w:abstractNumId w:val="40"/>
  </w:num>
  <w:num w:numId="44" w16cid:durableId="171071019">
    <w:abstractNumId w:val="6"/>
  </w:num>
  <w:num w:numId="45" w16cid:durableId="1548227208">
    <w:abstractNumId w:val="17"/>
  </w:num>
  <w:num w:numId="46" w16cid:durableId="910971029">
    <w:abstractNumId w:val="24"/>
  </w:num>
  <w:num w:numId="47" w16cid:durableId="1324895739">
    <w:abstractNumId w:val="12"/>
  </w:num>
  <w:num w:numId="48" w16cid:durableId="299261973">
    <w:abstractNumId w:val="49"/>
  </w:num>
  <w:num w:numId="49" w16cid:durableId="131868737">
    <w:abstractNumId w:val="3"/>
  </w:num>
  <w:num w:numId="50" w16cid:durableId="387386969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8A"/>
    <w:rsid w:val="00044111"/>
    <w:rsid w:val="000D2A48"/>
    <w:rsid w:val="000F0D44"/>
    <w:rsid w:val="00110C3C"/>
    <w:rsid w:val="00165249"/>
    <w:rsid w:val="001B6CD7"/>
    <w:rsid w:val="001F6495"/>
    <w:rsid w:val="002A2FB4"/>
    <w:rsid w:val="002A4C2E"/>
    <w:rsid w:val="002C12B6"/>
    <w:rsid w:val="002F4DE0"/>
    <w:rsid w:val="003541D9"/>
    <w:rsid w:val="003C7BD7"/>
    <w:rsid w:val="004425A1"/>
    <w:rsid w:val="00450623"/>
    <w:rsid w:val="004574E8"/>
    <w:rsid w:val="00461D6A"/>
    <w:rsid w:val="005B2B79"/>
    <w:rsid w:val="005B61DF"/>
    <w:rsid w:val="005D1FF9"/>
    <w:rsid w:val="005D2460"/>
    <w:rsid w:val="0062739F"/>
    <w:rsid w:val="00693D70"/>
    <w:rsid w:val="006A2620"/>
    <w:rsid w:val="006C1BF6"/>
    <w:rsid w:val="006F6DBE"/>
    <w:rsid w:val="007A266C"/>
    <w:rsid w:val="007E7E00"/>
    <w:rsid w:val="007F7071"/>
    <w:rsid w:val="008319C2"/>
    <w:rsid w:val="00857BFD"/>
    <w:rsid w:val="0090659A"/>
    <w:rsid w:val="00914DDC"/>
    <w:rsid w:val="009874BD"/>
    <w:rsid w:val="009B2621"/>
    <w:rsid w:val="009E75F1"/>
    <w:rsid w:val="00A2731C"/>
    <w:rsid w:val="00A334BE"/>
    <w:rsid w:val="00A706A6"/>
    <w:rsid w:val="00AC35DC"/>
    <w:rsid w:val="00B64C1A"/>
    <w:rsid w:val="00C249A2"/>
    <w:rsid w:val="00C96B00"/>
    <w:rsid w:val="00CE13C1"/>
    <w:rsid w:val="00CE7194"/>
    <w:rsid w:val="00D7192F"/>
    <w:rsid w:val="00EA1B86"/>
    <w:rsid w:val="00EB756D"/>
    <w:rsid w:val="00EF787F"/>
    <w:rsid w:val="00F104C5"/>
    <w:rsid w:val="00F5728A"/>
    <w:rsid w:val="00F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31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F7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F7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4C1A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p">
    <w:name w:val="pp"/>
    <w:basedOn w:val="a0"/>
    <w:rsid w:val="00CE13C1"/>
  </w:style>
  <w:style w:type="character" w:styleId="a4">
    <w:name w:val="Hyperlink"/>
    <w:basedOn w:val="a0"/>
    <w:uiPriority w:val="99"/>
    <w:semiHidden/>
    <w:unhideWhenUsed/>
    <w:rsid w:val="002A2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4680">
          <w:marLeft w:val="0"/>
          <w:marRight w:val="0"/>
          <w:marTop w:val="284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43775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8878">
          <w:marLeft w:val="0"/>
          <w:marRight w:val="0"/>
          <w:marTop w:val="284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4796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OmSU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Smelik</dc:creator>
  <cp:keywords/>
  <dc:description/>
  <cp:lastModifiedBy>пользователь Microsoft Office</cp:lastModifiedBy>
  <cp:revision>2</cp:revision>
  <dcterms:created xsi:type="dcterms:W3CDTF">2022-04-07T17:38:00Z</dcterms:created>
  <dcterms:modified xsi:type="dcterms:W3CDTF">2022-04-07T17:38:00Z</dcterms:modified>
</cp:coreProperties>
</file>