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4A02B" w14:textId="77777777" w:rsidR="00431BC6" w:rsidRPr="00CA6F58" w:rsidRDefault="00431BC6" w:rsidP="00CA6F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4179C6" w14:textId="77777777" w:rsidR="00CA6F58" w:rsidRPr="00CA6F58" w:rsidRDefault="00CA6F58" w:rsidP="00A91C13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МИНОБРНАУКИ РОССИИ</w:t>
      </w:r>
    </w:p>
    <w:p w14:paraId="1FE966D7" w14:textId="77777777" w:rsidR="00CA6F58" w:rsidRPr="00CA6F58" w:rsidRDefault="00CA6F58" w:rsidP="00A91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581B0BA3" w14:textId="77777777" w:rsidR="00CA6F58" w:rsidRPr="00CA6F58" w:rsidRDefault="00CA6F58" w:rsidP="00A91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высшего образования</w:t>
      </w:r>
    </w:p>
    <w:p w14:paraId="209A5BA3" w14:textId="77777777" w:rsidR="00CA6F58" w:rsidRPr="00CA6F58" w:rsidRDefault="00CA6F58" w:rsidP="00A91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«Омский государственный университет им. Ф.М. Достоевского»</w:t>
      </w:r>
    </w:p>
    <w:p w14:paraId="5CBA3383" w14:textId="77777777" w:rsidR="00431BC6" w:rsidRPr="00431BC6" w:rsidRDefault="00431BC6" w:rsidP="00A91C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570460" w14:textId="77777777" w:rsidR="00431BC6" w:rsidRPr="00CA6F58" w:rsidRDefault="00CA6F58" w:rsidP="00A91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Экономический факультет</w:t>
      </w:r>
    </w:p>
    <w:p w14:paraId="1B4FC446" w14:textId="77777777" w:rsidR="00CA6F58" w:rsidRDefault="00CA6F58" w:rsidP="00431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296C66" w14:textId="77777777" w:rsidR="00CA6F58" w:rsidRPr="00431BC6" w:rsidRDefault="00CA6F58" w:rsidP="00431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305D04" w14:textId="77777777" w:rsidR="00246F87" w:rsidRPr="00246F87" w:rsidRDefault="00246F87" w:rsidP="008F5AD5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 w:rsidRPr="00246F87">
        <w:rPr>
          <w:rFonts w:ascii="Times New Roman" w:hAnsi="Times New Roman"/>
          <w:sz w:val="28"/>
          <w:szCs w:val="28"/>
        </w:rPr>
        <w:t>«Утверждаю»</w:t>
      </w:r>
    </w:p>
    <w:p w14:paraId="386D6C19" w14:textId="77777777" w:rsidR="00246F87" w:rsidRPr="00246F87" w:rsidRDefault="008F5AD5" w:rsidP="008F5AD5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</w:t>
      </w:r>
      <w:r w:rsidR="00246F87" w:rsidRPr="00246F87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 xml:space="preserve"> по учебной работе</w:t>
      </w:r>
    </w:p>
    <w:p w14:paraId="58D8C87B" w14:textId="77777777" w:rsidR="00246F87" w:rsidRPr="00246F87" w:rsidRDefault="00246F87" w:rsidP="008F5AD5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 w:rsidRPr="00246F87">
        <w:rPr>
          <w:rFonts w:ascii="Times New Roman" w:hAnsi="Times New Roman"/>
          <w:sz w:val="28"/>
          <w:szCs w:val="28"/>
        </w:rPr>
        <w:t xml:space="preserve">____________ </w:t>
      </w:r>
      <w:r w:rsidR="008F5AD5">
        <w:rPr>
          <w:rFonts w:ascii="Times New Roman" w:hAnsi="Times New Roman"/>
          <w:sz w:val="28"/>
          <w:szCs w:val="28"/>
        </w:rPr>
        <w:t>Т.Б. Смирнова</w:t>
      </w:r>
    </w:p>
    <w:p w14:paraId="0F9008E1" w14:textId="7C241A39" w:rsidR="00246F87" w:rsidRPr="00246F87" w:rsidRDefault="000D6EEF" w:rsidP="008F5AD5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октября   </w:t>
      </w:r>
      <w:r w:rsidR="00246F87" w:rsidRPr="003D1FE6">
        <w:rPr>
          <w:rFonts w:ascii="Times New Roman" w:hAnsi="Times New Roman"/>
          <w:sz w:val="28"/>
          <w:szCs w:val="28"/>
        </w:rPr>
        <w:t>20</w:t>
      </w:r>
      <w:r w:rsidR="000A121E">
        <w:rPr>
          <w:rFonts w:ascii="Times New Roman" w:hAnsi="Times New Roman"/>
          <w:sz w:val="28"/>
          <w:szCs w:val="28"/>
        </w:rPr>
        <w:t>2</w:t>
      </w:r>
      <w:r w:rsidR="00246F87" w:rsidRPr="003D1FE6">
        <w:rPr>
          <w:rFonts w:ascii="Times New Roman" w:hAnsi="Times New Roman"/>
          <w:sz w:val="28"/>
          <w:szCs w:val="28"/>
        </w:rPr>
        <w:t>1</w:t>
      </w:r>
      <w:r w:rsidR="00E54F32" w:rsidRPr="003D1FE6">
        <w:rPr>
          <w:rFonts w:ascii="Times New Roman" w:hAnsi="Times New Roman"/>
          <w:sz w:val="28"/>
          <w:szCs w:val="28"/>
        </w:rPr>
        <w:t xml:space="preserve"> </w:t>
      </w:r>
      <w:r w:rsidR="00246F87" w:rsidRPr="00246F87">
        <w:rPr>
          <w:rFonts w:ascii="Times New Roman" w:hAnsi="Times New Roman"/>
          <w:sz w:val="28"/>
          <w:szCs w:val="28"/>
        </w:rPr>
        <w:t>г.</w:t>
      </w:r>
    </w:p>
    <w:p w14:paraId="23B14C53" w14:textId="77777777" w:rsidR="00431BC6" w:rsidRPr="00431BC6" w:rsidRDefault="00431BC6" w:rsidP="00431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1BC6">
        <w:rPr>
          <w:rFonts w:ascii="Times New Roman" w:hAnsi="Times New Roman"/>
          <w:b/>
          <w:sz w:val="24"/>
          <w:szCs w:val="24"/>
        </w:rPr>
        <w:tab/>
      </w:r>
      <w:r w:rsidRPr="00431BC6">
        <w:rPr>
          <w:rFonts w:ascii="Times New Roman" w:hAnsi="Times New Roman"/>
          <w:b/>
          <w:sz w:val="24"/>
          <w:szCs w:val="24"/>
        </w:rPr>
        <w:tab/>
      </w:r>
      <w:r w:rsidRPr="00431BC6">
        <w:rPr>
          <w:rFonts w:ascii="Times New Roman" w:hAnsi="Times New Roman"/>
          <w:b/>
          <w:sz w:val="24"/>
          <w:szCs w:val="24"/>
        </w:rPr>
        <w:tab/>
      </w:r>
      <w:r w:rsidRPr="00431BC6">
        <w:rPr>
          <w:rFonts w:ascii="Times New Roman" w:hAnsi="Times New Roman"/>
          <w:b/>
          <w:sz w:val="24"/>
          <w:szCs w:val="24"/>
        </w:rPr>
        <w:tab/>
      </w:r>
      <w:r w:rsidRPr="00431BC6">
        <w:rPr>
          <w:rFonts w:ascii="Times New Roman" w:hAnsi="Times New Roman"/>
          <w:b/>
          <w:sz w:val="24"/>
          <w:szCs w:val="24"/>
        </w:rPr>
        <w:tab/>
      </w:r>
      <w:r w:rsidRPr="00431BC6">
        <w:rPr>
          <w:rFonts w:ascii="Times New Roman" w:hAnsi="Times New Roman"/>
          <w:b/>
          <w:sz w:val="24"/>
          <w:szCs w:val="24"/>
        </w:rPr>
        <w:tab/>
      </w:r>
      <w:r w:rsidRPr="00431BC6">
        <w:rPr>
          <w:rFonts w:ascii="Times New Roman" w:hAnsi="Times New Roman"/>
          <w:b/>
          <w:sz w:val="24"/>
          <w:szCs w:val="24"/>
        </w:rPr>
        <w:tab/>
      </w:r>
      <w:r w:rsidRPr="00431BC6">
        <w:rPr>
          <w:rFonts w:ascii="Times New Roman" w:hAnsi="Times New Roman"/>
          <w:b/>
          <w:sz w:val="24"/>
          <w:szCs w:val="24"/>
        </w:rPr>
        <w:tab/>
      </w:r>
    </w:p>
    <w:p w14:paraId="63C9C28C" w14:textId="77777777" w:rsidR="00431BC6" w:rsidRPr="0010644D" w:rsidRDefault="00431BC6" w:rsidP="00431BC6">
      <w:pPr>
        <w:spacing w:after="0" w:line="240" w:lineRule="auto"/>
        <w:jc w:val="both"/>
        <w:rPr>
          <w:sz w:val="24"/>
          <w:szCs w:val="24"/>
        </w:rPr>
      </w:pPr>
    </w:p>
    <w:p w14:paraId="4E39701E" w14:textId="77777777" w:rsidR="00431BC6" w:rsidRDefault="00431BC6" w:rsidP="005E434A">
      <w:pPr>
        <w:spacing w:after="0" w:line="24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C8F0106" w14:textId="77777777" w:rsidR="00431BC6" w:rsidRDefault="00431BC6" w:rsidP="005E434A">
      <w:pPr>
        <w:spacing w:after="0" w:line="24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526F9A7" w14:textId="77777777" w:rsidR="00431BC6" w:rsidRDefault="00431BC6" w:rsidP="005E434A">
      <w:pPr>
        <w:spacing w:after="0" w:line="24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3445788" w14:textId="77777777" w:rsidR="00431BC6" w:rsidRDefault="00431BC6" w:rsidP="005E434A">
      <w:pPr>
        <w:spacing w:after="0" w:line="24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FDECA69" w14:textId="77777777" w:rsidR="00431BC6" w:rsidRPr="003747B2" w:rsidRDefault="00431BC6" w:rsidP="005E434A">
      <w:pPr>
        <w:spacing w:after="0" w:line="24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107D4FD" w14:textId="77777777" w:rsidR="005E434A" w:rsidRPr="003747B2" w:rsidRDefault="005E434A" w:rsidP="005E434A">
      <w:pPr>
        <w:spacing w:after="0" w:line="24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747B2">
        <w:rPr>
          <w:rFonts w:ascii="Times New Roman" w:hAnsi="Times New Roman"/>
          <w:b/>
          <w:bCs/>
          <w:caps/>
          <w:sz w:val="24"/>
          <w:szCs w:val="24"/>
        </w:rPr>
        <w:t>Программа</w:t>
      </w:r>
    </w:p>
    <w:p w14:paraId="5482EC9D" w14:textId="4B10BD9F" w:rsidR="005E434A" w:rsidRPr="003747B2" w:rsidRDefault="005E434A" w:rsidP="005E434A">
      <w:pPr>
        <w:spacing w:after="0" w:line="24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747B2">
        <w:rPr>
          <w:rFonts w:ascii="Times New Roman" w:hAnsi="Times New Roman"/>
          <w:b/>
          <w:bCs/>
          <w:caps/>
          <w:sz w:val="24"/>
          <w:szCs w:val="24"/>
        </w:rPr>
        <w:t xml:space="preserve">вступительного </w:t>
      </w:r>
      <w:r w:rsidR="00082692" w:rsidRPr="003747B2">
        <w:rPr>
          <w:rFonts w:ascii="Times New Roman" w:hAnsi="Times New Roman"/>
          <w:b/>
          <w:bCs/>
          <w:caps/>
          <w:sz w:val="24"/>
          <w:szCs w:val="24"/>
        </w:rPr>
        <w:t>испытания</w:t>
      </w:r>
      <w:r w:rsidRPr="003747B2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0D6EEF">
        <w:rPr>
          <w:rFonts w:ascii="Times New Roman" w:hAnsi="Times New Roman"/>
          <w:b/>
          <w:bCs/>
          <w:caps/>
          <w:sz w:val="24"/>
          <w:szCs w:val="24"/>
        </w:rPr>
        <w:t>«ЭКОНОМИКА</w:t>
      </w:r>
      <w:bookmarkStart w:id="0" w:name="_GoBack"/>
      <w:bookmarkEnd w:id="0"/>
      <w:r w:rsidR="000D6EEF">
        <w:rPr>
          <w:rFonts w:ascii="Times New Roman" w:hAnsi="Times New Roman"/>
          <w:b/>
          <w:bCs/>
          <w:caps/>
          <w:sz w:val="24"/>
          <w:szCs w:val="24"/>
        </w:rPr>
        <w:t>»</w:t>
      </w:r>
    </w:p>
    <w:p w14:paraId="3DBC22DE" w14:textId="77777777" w:rsidR="000212FD" w:rsidRDefault="005E434A" w:rsidP="005E434A">
      <w:pPr>
        <w:spacing w:after="0" w:line="24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747B2"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по направлению подготовки </w:t>
      </w:r>
      <w:r w:rsidR="00246F87">
        <w:rPr>
          <w:rFonts w:ascii="Times New Roman" w:hAnsi="Times New Roman"/>
          <w:b/>
          <w:bCs/>
          <w:caps/>
          <w:sz w:val="24"/>
          <w:szCs w:val="24"/>
        </w:rPr>
        <w:t xml:space="preserve">МАГИСТРОВ </w:t>
      </w:r>
    </w:p>
    <w:p w14:paraId="759284B3" w14:textId="77777777" w:rsidR="005E434A" w:rsidRPr="00246F87" w:rsidRDefault="00246F87" w:rsidP="005E434A">
      <w:pPr>
        <w:spacing w:after="0" w:line="240" w:lineRule="atLeast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38.04.01</w:t>
      </w:r>
      <w:r w:rsidR="000212FD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5E434A" w:rsidRPr="000212FD">
        <w:rPr>
          <w:rFonts w:ascii="Times New Roman" w:hAnsi="Times New Roman"/>
          <w:b/>
          <w:sz w:val="28"/>
          <w:szCs w:val="28"/>
        </w:rPr>
        <w:t>ЭКОНОМИКА</w:t>
      </w:r>
      <w:r w:rsidR="005E434A" w:rsidRPr="00246F87">
        <w:rPr>
          <w:rFonts w:ascii="Times New Roman" w:hAnsi="Times New Roman"/>
          <w:b/>
          <w:sz w:val="32"/>
          <w:szCs w:val="24"/>
        </w:rPr>
        <w:t xml:space="preserve"> </w:t>
      </w:r>
    </w:p>
    <w:p w14:paraId="10F9B001" w14:textId="77777777" w:rsidR="005E434A" w:rsidRPr="003747B2" w:rsidRDefault="005E434A" w:rsidP="005E434A">
      <w:pPr>
        <w:jc w:val="both"/>
        <w:rPr>
          <w:rFonts w:ascii="Times New Roman" w:hAnsi="Times New Roman"/>
          <w:b/>
          <w:sz w:val="24"/>
          <w:szCs w:val="24"/>
        </w:rPr>
      </w:pPr>
    </w:p>
    <w:p w14:paraId="55E1DC45" w14:textId="77777777" w:rsidR="005E434A" w:rsidRPr="003747B2" w:rsidRDefault="005E434A" w:rsidP="00246F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7B2">
        <w:rPr>
          <w:rFonts w:ascii="Times New Roman" w:hAnsi="Times New Roman"/>
          <w:b/>
          <w:sz w:val="24"/>
          <w:szCs w:val="24"/>
        </w:rPr>
        <w:tab/>
      </w:r>
    </w:p>
    <w:p w14:paraId="54CC2EF6" w14:textId="77777777" w:rsidR="005E434A" w:rsidRPr="003747B2" w:rsidRDefault="005E434A" w:rsidP="005E434A">
      <w:pPr>
        <w:jc w:val="both"/>
        <w:rPr>
          <w:rFonts w:ascii="Times New Roman" w:hAnsi="Times New Roman"/>
          <w:sz w:val="24"/>
          <w:szCs w:val="24"/>
        </w:rPr>
      </w:pPr>
    </w:p>
    <w:p w14:paraId="383282C9" w14:textId="77777777" w:rsidR="005E434A" w:rsidRPr="003747B2" w:rsidRDefault="005E434A" w:rsidP="005E434A">
      <w:pPr>
        <w:jc w:val="both"/>
        <w:rPr>
          <w:rFonts w:ascii="Times New Roman" w:hAnsi="Times New Roman"/>
          <w:sz w:val="24"/>
          <w:szCs w:val="24"/>
        </w:rPr>
      </w:pPr>
    </w:p>
    <w:p w14:paraId="04D036AF" w14:textId="77777777" w:rsidR="005E434A" w:rsidRPr="003747B2" w:rsidRDefault="005E434A" w:rsidP="005E434A">
      <w:pPr>
        <w:jc w:val="both"/>
        <w:rPr>
          <w:rFonts w:ascii="Times New Roman" w:hAnsi="Times New Roman"/>
          <w:sz w:val="24"/>
          <w:szCs w:val="24"/>
        </w:rPr>
      </w:pPr>
    </w:p>
    <w:p w14:paraId="42CE8D00" w14:textId="77777777" w:rsidR="005E434A" w:rsidRPr="003747B2" w:rsidRDefault="005E434A" w:rsidP="005E434A">
      <w:pPr>
        <w:jc w:val="both"/>
        <w:rPr>
          <w:rFonts w:ascii="Times New Roman" w:hAnsi="Times New Roman"/>
          <w:sz w:val="24"/>
          <w:szCs w:val="24"/>
        </w:rPr>
      </w:pPr>
    </w:p>
    <w:p w14:paraId="09040009" w14:textId="77777777" w:rsidR="005E434A" w:rsidRPr="003747B2" w:rsidRDefault="005E434A" w:rsidP="005E434A">
      <w:pPr>
        <w:jc w:val="both"/>
        <w:rPr>
          <w:rFonts w:ascii="Times New Roman" w:hAnsi="Times New Roman"/>
          <w:sz w:val="24"/>
          <w:szCs w:val="24"/>
        </w:rPr>
      </w:pPr>
    </w:p>
    <w:p w14:paraId="7982143C" w14:textId="77777777" w:rsidR="005E434A" w:rsidRPr="003747B2" w:rsidRDefault="005E434A" w:rsidP="005E434A">
      <w:pPr>
        <w:jc w:val="both"/>
        <w:rPr>
          <w:rFonts w:ascii="Times New Roman" w:hAnsi="Times New Roman"/>
          <w:sz w:val="24"/>
          <w:szCs w:val="24"/>
        </w:rPr>
      </w:pPr>
    </w:p>
    <w:p w14:paraId="0E4F4021" w14:textId="77777777" w:rsidR="005E434A" w:rsidRDefault="005E434A" w:rsidP="005E434A">
      <w:pPr>
        <w:jc w:val="both"/>
        <w:rPr>
          <w:rFonts w:ascii="Times New Roman" w:hAnsi="Times New Roman"/>
          <w:sz w:val="24"/>
          <w:szCs w:val="24"/>
        </w:rPr>
      </w:pPr>
    </w:p>
    <w:p w14:paraId="115BEF0F" w14:textId="77777777" w:rsidR="00070EFF" w:rsidRDefault="00070EFF" w:rsidP="005E434A">
      <w:pPr>
        <w:jc w:val="both"/>
        <w:rPr>
          <w:rFonts w:ascii="Times New Roman" w:hAnsi="Times New Roman"/>
          <w:sz w:val="24"/>
          <w:szCs w:val="24"/>
        </w:rPr>
      </w:pPr>
    </w:p>
    <w:p w14:paraId="0EEEC75A" w14:textId="77777777" w:rsidR="00246F87" w:rsidRDefault="00246F87" w:rsidP="005E434A">
      <w:pPr>
        <w:jc w:val="both"/>
        <w:rPr>
          <w:rFonts w:ascii="Times New Roman" w:hAnsi="Times New Roman"/>
          <w:sz w:val="24"/>
          <w:szCs w:val="24"/>
        </w:rPr>
      </w:pPr>
    </w:p>
    <w:p w14:paraId="7962844F" w14:textId="77777777" w:rsidR="00C55F8A" w:rsidRPr="003D1FE6" w:rsidRDefault="00C55F8A" w:rsidP="00C55F8A">
      <w:pPr>
        <w:jc w:val="center"/>
        <w:rPr>
          <w:rFonts w:ascii="Times New Roman" w:hAnsi="Times New Roman"/>
          <w:b/>
          <w:sz w:val="24"/>
          <w:szCs w:val="24"/>
        </w:rPr>
      </w:pPr>
      <w:r w:rsidRPr="003747B2">
        <w:rPr>
          <w:rFonts w:ascii="Times New Roman" w:hAnsi="Times New Roman"/>
          <w:b/>
          <w:sz w:val="24"/>
          <w:szCs w:val="24"/>
        </w:rPr>
        <w:t>Омск</w:t>
      </w:r>
      <w:r w:rsidR="00E0305D">
        <w:rPr>
          <w:rFonts w:ascii="Times New Roman" w:hAnsi="Times New Roman"/>
          <w:b/>
          <w:sz w:val="24"/>
          <w:szCs w:val="24"/>
        </w:rPr>
        <w:t xml:space="preserve"> -</w:t>
      </w:r>
      <w:r w:rsidRPr="003747B2">
        <w:rPr>
          <w:rFonts w:ascii="Times New Roman" w:hAnsi="Times New Roman"/>
          <w:b/>
          <w:sz w:val="24"/>
          <w:szCs w:val="24"/>
        </w:rPr>
        <w:t xml:space="preserve"> </w:t>
      </w:r>
      <w:r w:rsidRPr="003D1FE6">
        <w:rPr>
          <w:rFonts w:ascii="Times New Roman" w:hAnsi="Times New Roman"/>
          <w:b/>
          <w:sz w:val="24"/>
          <w:szCs w:val="24"/>
        </w:rPr>
        <w:t>20</w:t>
      </w:r>
      <w:r w:rsidR="000A121E">
        <w:rPr>
          <w:rFonts w:ascii="Times New Roman" w:hAnsi="Times New Roman"/>
          <w:b/>
          <w:sz w:val="24"/>
          <w:szCs w:val="24"/>
        </w:rPr>
        <w:t>2</w:t>
      </w:r>
      <w:r w:rsidRPr="003D1FE6">
        <w:rPr>
          <w:rFonts w:ascii="Times New Roman" w:hAnsi="Times New Roman"/>
          <w:b/>
          <w:sz w:val="24"/>
          <w:szCs w:val="24"/>
        </w:rPr>
        <w:t>1</w:t>
      </w:r>
    </w:p>
    <w:p w14:paraId="537AC8E1" w14:textId="77777777" w:rsidR="00310DF3" w:rsidRDefault="00310DF3" w:rsidP="00C55F8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793515" w14:textId="77777777" w:rsidR="000B5D0F" w:rsidRPr="003747B2" w:rsidRDefault="000B5D0F" w:rsidP="00C55F8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F63C32" w14:textId="77777777" w:rsidR="000B5D0F" w:rsidRPr="00BC1AEC" w:rsidRDefault="000B5D0F" w:rsidP="000B5D0F">
      <w:pPr>
        <w:pStyle w:val="12"/>
        <w:shd w:val="clear" w:color="auto" w:fill="FFFFFF" w:themeFill="background1"/>
        <w:ind w:firstLine="709"/>
        <w:jc w:val="both"/>
      </w:pPr>
      <w:r w:rsidRPr="00BC1AEC">
        <w:t>Программа разработана коллективом кафедр экономической теории и мировой экономики, экономики и финансовой политики</w:t>
      </w:r>
      <w:r w:rsidR="00070EFF">
        <w:t>.</w:t>
      </w:r>
      <w:r w:rsidRPr="00BC1AEC">
        <w:t xml:space="preserve"> </w:t>
      </w:r>
    </w:p>
    <w:p w14:paraId="1D7034A4" w14:textId="77777777" w:rsidR="000B5D0F" w:rsidRPr="00BC1AEC" w:rsidRDefault="000B5D0F" w:rsidP="000B5D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AEC">
        <w:rPr>
          <w:rFonts w:ascii="Times New Roman" w:hAnsi="Times New Roman"/>
          <w:sz w:val="24"/>
          <w:szCs w:val="24"/>
        </w:rPr>
        <w:t>Вступительное испытание проводится для абитуриентов, поступающих на образовательные программы направления подготовки 38.04.01 Экономика</w:t>
      </w:r>
      <w:r>
        <w:rPr>
          <w:rFonts w:ascii="Times New Roman" w:hAnsi="Times New Roman"/>
          <w:sz w:val="24"/>
          <w:szCs w:val="24"/>
        </w:rPr>
        <w:t xml:space="preserve"> (уровень магистратуры)</w:t>
      </w:r>
      <w:r w:rsidRPr="00BC1AEC">
        <w:rPr>
          <w:rFonts w:ascii="Times New Roman" w:hAnsi="Times New Roman"/>
          <w:sz w:val="24"/>
          <w:szCs w:val="24"/>
        </w:rPr>
        <w:t xml:space="preserve">. </w:t>
      </w:r>
    </w:p>
    <w:p w14:paraId="74A02F52" w14:textId="77777777" w:rsidR="000B5D0F" w:rsidRPr="00BC1AEC" w:rsidRDefault="000B5D0F" w:rsidP="000B5D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AEC">
        <w:rPr>
          <w:rFonts w:ascii="Times New Roman" w:hAnsi="Times New Roman"/>
          <w:sz w:val="24"/>
          <w:szCs w:val="24"/>
        </w:rPr>
        <w:lastRenderedPageBreak/>
        <w:t>Форма проведения вступительного испытания –</w:t>
      </w:r>
      <w:r>
        <w:rPr>
          <w:rFonts w:ascii="Times New Roman" w:hAnsi="Times New Roman"/>
          <w:sz w:val="24"/>
          <w:szCs w:val="24"/>
        </w:rPr>
        <w:t xml:space="preserve"> тестирование.</w:t>
      </w:r>
    </w:p>
    <w:p w14:paraId="40446263" w14:textId="77777777" w:rsidR="000B5D0F" w:rsidRPr="006250CB" w:rsidRDefault="000B5D0F" w:rsidP="000B5D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1AEC">
        <w:rPr>
          <w:rFonts w:ascii="Times New Roman" w:hAnsi="Times New Roman"/>
          <w:sz w:val="24"/>
          <w:szCs w:val="24"/>
        </w:rPr>
        <w:t xml:space="preserve">В ходе тестирования абитуриенту предлагается 40 вопросов в соответствии с программой подготовки. Продолжительность тестирования – 45 минут. Каждый правильный ответ оценивается в 2,5 балла. Неверный ответ </w:t>
      </w:r>
      <w:r w:rsidRPr="006250CB">
        <w:rPr>
          <w:rFonts w:ascii="Times New Roman" w:hAnsi="Times New Roman"/>
          <w:sz w:val="24"/>
          <w:szCs w:val="24"/>
        </w:rPr>
        <w:t xml:space="preserve">оценивается в 0 баллов. </w:t>
      </w:r>
    </w:p>
    <w:p w14:paraId="1A7F44B6" w14:textId="77777777" w:rsidR="000B5D0F" w:rsidRPr="006250CB" w:rsidRDefault="000B5D0F" w:rsidP="000B5D0F">
      <w:pPr>
        <w:pStyle w:val="ConsPlusNormal"/>
        <w:ind w:firstLine="567"/>
        <w:jc w:val="both"/>
        <w:rPr>
          <w:color w:val="000000"/>
        </w:rPr>
      </w:pPr>
      <w:r w:rsidRPr="006250CB">
        <w:rPr>
          <w:color w:val="000000"/>
        </w:rPr>
        <w:t>Итоговый балл округляется до целого числа в большую сторону.</w:t>
      </w:r>
    </w:p>
    <w:p w14:paraId="1F7BBE4E" w14:textId="77777777" w:rsidR="000B5D0F" w:rsidRPr="006250CB" w:rsidRDefault="000B5D0F" w:rsidP="000B5D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50CB">
        <w:rPr>
          <w:rFonts w:ascii="Times New Roman" w:hAnsi="Times New Roman"/>
          <w:sz w:val="24"/>
          <w:szCs w:val="24"/>
        </w:rPr>
        <w:t>Максимальная оценка по результатам вступительного испытания – 100 баллов.</w:t>
      </w:r>
    </w:p>
    <w:p w14:paraId="6940750C" w14:textId="77777777" w:rsidR="000B5D0F" w:rsidRPr="006250CB" w:rsidRDefault="000B5D0F" w:rsidP="000B5D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50CB">
        <w:rPr>
          <w:rFonts w:ascii="Times New Roman" w:hAnsi="Times New Roman"/>
          <w:sz w:val="24"/>
          <w:szCs w:val="24"/>
        </w:rPr>
        <w:t>Минимальное количество баллов, соответствующее успешному прохождению вступительного испытания</w:t>
      </w:r>
      <w:r>
        <w:rPr>
          <w:rFonts w:ascii="Times New Roman" w:hAnsi="Times New Roman"/>
          <w:sz w:val="24"/>
          <w:szCs w:val="24"/>
        </w:rPr>
        <w:t>,</w:t>
      </w:r>
      <w:r w:rsidRPr="006250CB">
        <w:rPr>
          <w:rFonts w:ascii="Times New Roman" w:hAnsi="Times New Roman"/>
          <w:sz w:val="24"/>
          <w:szCs w:val="24"/>
        </w:rPr>
        <w:t xml:space="preserve"> – 30 баллов.</w:t>
      </w:r>
    </w:p>
    <w:p w14:paraId="68D74ED5" w14:textId="77777777" w:rsidR="000B5D0F" w:rsidRPr="006250CB" w:rsidRDefault="000B5D0F" w:rsidP="000B5D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сдачи вступительного испытания абитуриенту запрещается</w:t>
      </w:r>
      <w:r w:rsidRPr="006250CB">
        <w:rPr>
          <w:rFonts w:ascii="Times New Roman" w:hAnsi="Times New Roman"/>
          <w:sz w:val="24"/>
          <w:szCs w:val="24"/>
        </w:rPr>
        <w:t xml:space="preserve">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14:paraId="26F83CCA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C40CB15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CBB92DB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2FDDE89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04EF4BB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00F5DF0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89375E9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C1F4E8E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8154812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37AB401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5585F8F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A56B895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BF3F87A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990640B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35AE06D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06074B1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F695B88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7E930D7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803B066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093227A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79E91F7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9527CEE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C8FAC3F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ECFDB68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720FB8C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75F10BC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511E532" w14:textId="77777777" w:rsidR="00246F87" w:rsidRDefault="00246F87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A929464" w14:textId="77777777" w:rsidR="003251FA" w:rsidRDefault="003251FA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453A973" w14:textId="77777777" w:rsidR="00AE6E4E" w:rsidRDefault="005E434A" w:rsidP="00106DEC">
      <w:pPr>
        <w:pageBreakBefore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E434A">
        <w:rPr>
          <w:rFonts w:ascii="Times New Roman" w:hAnsi="Times New Roman"/>
          <w:b/>
          <w:bCs/>
          <w:caps/>
          <w:sz w:val="24"/>
          <w:szCs w:val="24"/>
        </w:rPr>
        <w:lastRenderedPageBreak/>
        <w:t>Программ</w:t>
      </w:r>
      <w:r w:rsidR="00431BC6">
        <w:rPr>
          <w:rFonts w:ascii="Times New Roman" w:hAnsi="Times New Roman"/>
          <w:b/>
          <w:bCs/>
          <w:caps/>
          <w:sz w:val="24"/>
          <w:szCs w:val="24"/>
        </w:rPr>
        <w:t>а</w:t>
      </w:r>
      <w:r w:rsidR="00311C6B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5E434A">
        <w:rPr>
          <w:rFonts w:ascii="Times New Roman" w:hAnsi="Times New Roman"/>
          <w:b/>
          <w:bCs/>
          <w:caps/>
          <w:sz w:val="24"/>
          <w:szCs w:val="24"/>
        </w:rPr>
        <w:t>вступительного ИСПЫТАНИЯ</w:t>
      </w:r>
      <w:r w:rsidR="00C55F8A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14:paraId="48989AE9" w14:textId="77777777" w:rsidR="00431BC6" w:rsidRPr="005E434A" w:rsidRDefault="00431BC6" w:rsidP="005E43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по направлению</w:t>
      </w:r>
      <w:r w:rsidR="00AE6E4E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802151">
        <w:rPr>
          <w:rFonts w:ascii="Times New Roman" w:hAnsi="Times New Roman"/>
          <w:b/>
          <w:bCs/>
          <w:caps/>
          <w:sz w:val="24"/>
          <w:szCs w:val="24"/>
        </w:rPr>
        <w:t>подготовки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«Экономика»</w:t>
      </w:r>
    </w:p>
    <w:p w14:paraId="217BB97C" w14:textId="77777777" w:rsidR="00311C6B" w:rsidRDefault="00311C6B" w:rsidP="00311C6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2877F8C" w14:textId="77777777" w:rsidR="0013664F" w:rsidRPr="0050047F" w:rsidRDefault="0013664F" w:rsidP="0013664F">
      <w:pPr>
        <w:pStyle w:val="21"/>
        <w:spacing w:line="240" w:lineRule="auto"/>
        <w:ind w:firstLine="709"/>
        <w:jc w:val="center"/>
      </w:pPr>
      <w:r w:rsidRPr="00BE1DE5">
        <w:t xml:space="preserve">Раздел </w:t>
      </w:r>
      <w:r w:rsidRPr="00CF44E0">
        <w:t>1</w:t>
      </w:r>
      <w:r w:rsidRPr="00BE1DE5">
        <w:t xml:space="preserve">. </w:t>
      </w:r>
      <w:r>
        <w:t>Экономическая теория</w:t>
      </w:r>
    </w:p>
    <w:p w14:paraId="4B87CCCB" w14:textId="77777777" w:rsidR="00422F11" w:rsidRDefault="0013664F" w:rsidP="0013664F">
      <w:pPr>
        <w:pStyle w:val="21"/>
        <w:spacing w:line="240" w:lineRule="auto"/>
        <w:ind w:firstLine="709"/>
        <w:rPr>
          <w:b w:val="0"/>
        </w:rPr>
      </w:pPr>
      <w:r w:rsidRPr="00BE1DE5">
        <w:rPr>
          <w:b w:val="0"/>
        </w:rPr>
        <w:t xml:space="preserve">Становление и развитие экономической науки. </w:t>
      </w:r>
    </w:p>
    <w:p w14:paraId="2A48DE2C" w14:textId="77777777" w:rsidR="00422F11" w:rsidRDefault="0013664F" w:rsidP="0013664F">
      <w:pPr>
        <w:pStyle w:val="21"/>
        <w:spacing w:line="240" w:lineRule="auto"/>
        <w:ind w:firstLine="709"/>
        <w:rPr>
          <w:b w:val="0"/>
        </w:rPr>
      </w:pPr>
      <w:r w:rsidRPr="00BE1DE5">
        <w:rPr>
          <w:b w:val="0"/>
        </w:rPr>
        <w:t xml:space="preserve">Основные экономические принципы. </w:t>
      </w:r>
    </w:p>
    <w:p w14:paraId="744CF4C3" w14:textId="77777777" w:rsidR="00422F11" w:rsidRDefault="0013664F" w:rsidP="0013664F">
      <w:pPr>
        <w:pStyle w:val="21"/>
        <w:spacing w:line="240" w:lineRule="auto"/>
        <w:ind w:firstLine="709"/>
        <w:rPr>
          <w:b w:val="0"/>
        </w:rPr>
      </w:pPr>
      <w:r w:rsidRPr="00BE1DE5">
        <w:rPr>
          <w:b w:val="0"/>
        </w:rPr>
        <w:t xml:space="preserve">Общественное производство, взаимодействие благ, потребностей и ресурсов. </w:t>
      </w:r>
    </w:p>
    <w:p w14:paraId="6970ABEB" w14:textId="77777777" w:rsidR="00422F11" w:rsidRDefault="0013664F" w:rsidP="0013664F">
      <w:pPr>
        <w:pStyle w:val="21"/>
        <w:spacing w:line="240" w:lineRule="auto"/>
        <w:ind w:firstLine="709"/>
        <w:rPr>
          <w:b w:val="0"/>
        </w:rPr>
      </w:pPr>
      <w:r w:rsidRPr="00BE1DE5">
        <w:rPr>
          <w:b w:val="0"/>
        </w:rPr>
        <w:t xml:space="preserve">Рынок, его сущность и механизм функционирования на микро- и макроуровне. </w:t>
      </w:r>
    </w:p>
    <w:p w14:paraId="2CB1E32D" w14:textId="77777777" w:rsidR="00422F11" w:rsidRDefault="0013664F" w:rsidP="0013664F">
      <w:pPr>
        <w:pStyle w:val="21"/>
        <w:spacing w:line="240" w:lineRule="auto"/>
        <w:ind w:firstLine="709"/>
        <w:rPr>
          <w:b w:val="0"/>
        </w:rPr>
      </w:pPr>
      <w:r>
        <w:rPr>
          <w:b w:val="0"/>
        </w:rPr>
        <w:t xml:space="preserve">Поведение потребителей. Фирма как субъект рынка: цели, издержки, выпуск. </w:t>
      </w:r>
    </w:p>
    <w:p w14:paraId="20D3EF55" w14:textId="77777777" w:rsidR="00422F11" w:rsidRDefault="0013664F" w:rsidP="0013664F">
      <w:pPr>
        <w:pStyle w:val="21"/>
        <w:spacing w:line="240" w:lineRule="auto"/>
        <w:ind w:firstLine="709"/>
        <w:rPr>
          <w:b w:val="0"/>
        </w:rPr>
      </w:pPr>
      <w:r>
        <w:rPr>
          <w:b w:val="0"/>
        </w:rPr>
        <w:t xml:space="preserve">Рыночные структуры и фирма. Несовершенная конкуренция и антимонопольное регулирование. </w:t>
      </w:r>
    </w:p>
    <w:p w14:paraId="4872EFFF" w14:textId="77777777" w:rsidR="00422F11" w:rsidRDefault="0013664F" w:rsidP="0013664F">
      <w:pPr>
        <w:pStyle w:val="21"/>
        <w:spacing w:line="240" w:lineRule="auto"/>
        <w:ind w:firstLine="709"/>
        <w:rPr>
          <w:b w:val="0"/>
        </w:rPr>
      </w:pPr>
      <w:r>
        <w:rPr>
          <w:b w:val="0"/>
        </w:rPr>
        <w:t xml:space="preserve">Эффективность и справедливость. </w:t>
      </w:r>
      <w:r w:rsidRPr="00BE1DE5">
        <w:rPr>
          <w:b w:val="0"/>
        </w:rPr>
        <w:t>Роль государства в экономике</w:t>
      </w:r>
      <w:r>
        <w:rPr>
          <w:b w:val="0"/>
        </w:rPr>
        <w:t>.</w:t>
      </w:r>
      <w:r w:rsidRPr="00BE1DE5">
        <w:rPr>
          <w:b w:val="0"/>
        </w:rPr>
        <w:t xml:space="preserve"> </w:t>
      </w:r>
    </w:p>
    <w:p w14:paraId="2C5AB7EF" w14:textId="77777777" w:rsidR="00422F11" w:rsidRDefault="0013664F" w:rsidP="0013664F">
      <w:pPr>
        <w:pStyle w:val="21"/>
        <w:spacing w:line="240" w:lineRule="auto"/>
        <w:ind w:firstLine="709"/>
        <w:rPr>
          <w:b w:val="0"/>
        </w:rPr>
      </w:pPr>
      <w:r w:rsidRPr="00BE1DE5">
        <w:rPr>
          <w:b w:val="0"/>
        </w:rPr>
        <w:t xml:space="preserve">Макроэкономическое равновесие и неравновесие. </w:t>
      </w:r>
    </w:p>
    <w:p w14:paraId="21D02D8F" w14:textId="422BFB76" w:rsidR="00422F11" w:rsidRDefault="0013664F" w:rsidP="0013664F">
      <w:pPr>
        <w:pStyle w:val="21"/>
        <w:spacing w:line="240" w:lineRule="auto"/>
        <w:ind w:firstLine="709"/>
        <w:rPr>
          <w:b w:val="0"/>
        </w:rPr>
      </w:pPr>
      <w:r w:rsidRPr="00BE1DE5">
        <w:rPr>
          <w:b w:val="0"/>
        </w:rPr>
        <w:t xml:space="preserve">Экономическая политика, ее элементы и проблемы реализации. </w:t>
      </w:r>
    </w:p>
    <w:p w14:paraId="4334EBDC" w14:textId="7C6DF801" w:rsidR="0013664F" w:rsidRPr="00CB6C86" w:rsidRDefault="0013664F" w:rsidP="0013664F">
      <w:pPr>
        <w:pStyle w:val="21"/>
        <w:spacing w:line="240" w:lineRule="auto"/>
        <w:ind w:firstLine="709"/>
        <w:rPr>
          <w:b w:val="0"/>
        </w:rPr>
      </w:pPr>
      <w:r w:rsidRPr="00CB6C86">
        <w:rPr>
          <w:b w:val="0"/>
        </w:rPr>
        <w:t xml:space="preserve">Мировая экономика и международные экономические отношения. </w:t>
      </w:r>
    </w:p>
    <w:p w14:paraId="60493422" w14:textId="77777777" w:rsidR="004574FF" w:rsidRDefault="004574FF" w:rsidP="00311C6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361D4B0" w14:textId="77777777" w:rsidR="0060170F" w:rsidRPr="0060170F" w:rsidRDefault="004574FF" w:rsidP="0060170F">
      <w:pPr>
        <w:pStyle w:val="21"/>
        <w:spacing w:line="240" w:lineRule="auto"/>
        <w:ind w:firstLine="709"/>
        <w:jc w:val="center"/>
      </w:pPr>
      <w:r>
        <w:t>Раздел 2</w:t>
      </w:r>
      <w:r w:rsidR="0060170F" w:rsidRPr="0060170F">
        <w:t xml:space="preserve">. </w:t>
      </w:r>
      <w:r w:rsidR="00A46260">
        <w:t xml:space="preserve">Экономика </w:t>
      </w:r>
      <w:r w:rsidR="0013664F">
        <w:t xml:space="preserve">предприятия </w:t>
      </w:r>
      <w:r w:rsidR="00A46260">
        <w:t>(</w:t>
      </w:r>
      <w:r w:rsidR="0013664F">
        <w:t>орга</w:t>
      </w:r>
      <w:r w:rsidR="0063604E">
        <w:t>н</w:t>
      </w:r>
      <w:r w:rsidR="0013664F">
        <w:t>изации)</w:t>
      </w:r>
    </w:p>
    <w:p w14:paraId="0B296A10" w14:textId="77777777" w:rsidR="000B5D0F" w:rsidRDefault="000B5D0F" w:rsidP="0060170F">
      <w:pPr>
        <w:pStyle w:val="21"/>
        <w:spacing w:line="240" w:lineRule="auto"/>
        <w:ind w:firstLine="709"/>
        <w:rPr>
          <w:b w:val="0"/>
        </w:rPr>
      </w:pPr>
    </w:p>
    <w:p w14:paraId="5B45D48A" w14:textId="77777777" w:rsidR="00422F11" w:rsidRDefault="000B5D0F" w:rsidP="000B5D0F">
      <w:pPr>
        <w:pStyle w:val="21"/>
        <w:spacing w:line="240" w:lineRule="auto"/>
        <w:ind w:firstLine="709"/>
        <w:rPr>
          <w:b w:val="0"/>
        </w:rPr>
      </w:pPr>
      <w:r w:rsidRPr="0060170F">
        <w:rPr>
          <w:b w:val="0"/>
        </w:rPr>
        <w:t xml:space="preserve">Сущность, роль и особенности условий работы предприятий в рыночных условиях. Основные функции и цели предприятия в условиях рынка. </w:t>
      </w:r>
    </w:p>
    <w:p w14:paraId="5684C150" w14:textId="77777777" w:rsidR="00422F11" w:rsidRDefault="000B5D0F" w:rsidP="000B5D0F">
      <w:pPr>
        <w:pStyle w:val="21"/>
        <w:spacing w:line="240" w:lineRule="auto"/>
        <w:ind w:firstLine="709"/>
        <w:rPr>
          <w:b w:val="0"/>
        </w:rPr>
      </w:pPr>
      <w:r w:rsidRPr="0060170F">
        <w:rPr>
          <w:b w:val="0"/>
        </w:rPr>
        <w:t>Сущность, формы и показатели уровня концентрации</w:t>
      </w:r>
      <w:r>
        <w:rPr>
          <w:b w:val="0"/>
        </w:rPr>
        <w:t>,</w:t>
      </w:r>
      <w:r w:rsidRPr="0060170F">
        <w:rPr>
          <w:b w:val="0"/>
        </w:rPr>
        <w:t xml:space="preserve"> специализации и кооперирования производства. </w:t>
      </w:r>
    </w:p>
    <w:p w14:paraId="15ED9159" w14:textId="77777777" w:rsidR="00422F11" w:rsidRDefault="000B5D0F" w:rsidP="000B5D0F">
      <w:pPr>
        <w:pStyle w:val="21"/>
        <w:spacing w:line="240" w:lineRule="auto"/>
        <w:ind w:firstLine="709"/>
        <w:rPr>
          <w:b w:val="0"/>
        </w:rPr>
      </w:pPr>
      <w:r w:rsidRPr="0060170F">
        <w:rPr>
          <w:b w:val="0"/>
        </w:rPr>
        <w:lastRenderedPageBreak/>
        <w:t>Экономические аспекты комбинирования производства.</w:t>
      </w:r>
      <w:r>
        <w:rPr>
          <w:b w:val="0"/>
        </w:rPr>
        <w:t xml:space="preserve"> </w:t>
      </w:r>
    </w:p>
    <w:p w14:paraId="1BD5B183" w14:textId="77777777" w:rsidR="00422F11" w:rsidRDefault="000B5D0F" w:rsidP="000B5D0F">
      <w:pPr>
        <w:pStyle w:val="21"/>
        <w:spacing w:line="240" w:lineRule="auto"/>
        <w:ind w:firstLine="709"/>
        <w:rPr>
          <w:b w:val="0"/>
        </w:rPr>
      </w:pPr>
      <w:r w:rsidRPr="00EF61D8">
        <w:rPr>
          <w:b w:val="0"/>
        </w:rPr>
        <w:t xml:space="preserve">Сущность и значение основных производственных фондов и оборотных средств, их состав и структура. </w:t>
      </w:r>
    </w:p>
    <w:p w14:paraId="7100AAEA" w14:textId="77777777" w:rsidR="00422F11" w:rsidRDefault="000B5D0F" w:rsidP="000B5D0F">
      <w:pPr>
        <w:pStyle w:val="21"/>
        <w:spacing w:line="240" w:lineRule="auto"/>
        <w:ind w:firstLine="709"/>
        <w:rPr>
          <w:b w:val="0"/>
        </w:rPr>
      </w:pPr>
      <w:r w:rsidRPr="00EF61D8">
        <w:rPr>
          <w:b w:val="0"/>
        </w:rPr>
        <w:t xml:space="preserve">Показатели уровня использования основных фондов и оборотных средств. </w:t>
      </w:r>
    </w:p>
    <w:p w14:paraId="4CE9D8B8" w14:textId="77777777" w:rsidR="00422F11" w:rsidRDefault="000B5D0F" w:rsidP="000B5D0F">
      <w:pPr>
        <w:pStyle w:val="21"/>
        <w:spacing w:line="240" w:lineRule="auto"/>
        <w:ind w:firstLine="709"/>
        <w:rPr>
          <w:b w:val="0"/>
        </w:rPr>
      </w:pPr>
      <w:r w:rsidRPr="0060170F">
        <w:rPr>
          <w:b w:val="0"/>
        </w:rPr>
        <w:t>Пути улучшения использования основных фондов на предприятии. Значение и пути снижения материалоемкости продукции.</w:t>
      </w:r>
      <w:r>
        <w:rPr>
          <w:b w:val="0"/>
        </w:rPr>
        <w:t xml:space="preserve"> </w:t>
      </w:r>
    </w:p>
    <w:p w14:paraId="26C8C207" w14:textId="6B9EFA01" w:rsidR="00422F11" w:rsidRDefault="000B5D0F" w:rsidP="000B5D0F">
      <w:pPr>
        <w:pStyle w:val="21"/>
        <w:spacing w:line="240" w:lineRule="auto"/>
        <w:ind w:firstLine="709"/>
        <w:rPr>
          <w:b w:val="0"/>
        </w:rPr>
      </w:pPr>
      <w:r w:rsidRPr="00EF61D8">
        <w:rPr>
          <w:b w:val="0"/>
        </w:rPr>
        <w:t xml:space="preserve">Показатели производственной программы. Экономическая сущность производственной мощности предприятия. Связь производственной мощности с производственной программой. </w:t>
      </w:r>
    </w:p>
    <w:p w14:paraId="64D0A7AE" w14:textId="77777777" w:rsidR="00422F11" w:rsidRDefault="000B5D0F" w:rsidP="000B5D0F">
      <w:pPr>
        <w:pStyle w:val="21"/>
        <w:spacing w:line="240" w:lineRule="auto"/>
        <w:ind w:firstLine="709"/>
        <w:rPr>
          <w:b w:val="0"/>
        </w:rPr>
      </w:pPr>
      <w:r w:rsidRPr="00EF61D8">
        <w:rPr>
          <w:b w:val="0"/>
        </w:rPr>
        <w:t xml:space="preserve">Показатели производительности труда. </w:t>
      </w:r>
    </w:p>
    <w:p w14:paraId="10A3812B" w14:textId="77777777" w:rsidR="00422F11" w:rsidRDefault="000B5D0F" w:rsidP="000B5D0F">
      <w:pPr>
        <w:pStyle w:val="21"/>
        <w:spacing w:line="240" w:lineRule="auto"/>
        <w:ind w:firstLine="709"/>
        <w:rPr>
          <w:b w:val="0"/>
        </w:rPr>
      </w:pPr>
      <w:r w:rsidRPr="00EF61D8">
        <w:rPr>
          <w:b w:val="0"/>
        </w:rPr>
        <w:t xml:space="preserve">Сущность и значение себестоимости продукции и прибыли предприятия. Экономическая сущность </w:t>
      </w:r>
      <w:r>
        <w:rPr>
          <w:b w:val="0"/>
        </w:rPr>
        <w:t>и п</w:t>
      </w:r>
      <w:r w:rsidRPr="00EF61D8">
        <w:rPr>
          <w:b w:val="0"/>
        </w:rPr>
        <w:t>оказатели рентабельности. Классификация факторов, влияющих на уровень рентабельности продукции.</w:t>
      </w:r>
      <w:r>
        <w:rPr>
          <w:b w:val="0"/>
        </w:rPr>
        <w:t xml:space="preserve"> </w:t>
      </w:r>
    </w:p>
    <w:p w14:paraId="4ED6A0AF" w14:textId="33BDBA5E" w:rsidR="000B5D0F" w:rsidRDefault="000B5D0F" w:rsidP="000B5D0F">
      <w:pPr>
        <w:pStyle w:val="21"/>
        <w:spacing w:line="240" w:lineRule="auto"/>
        <w:ind w:firstLine="709"/>
        <w:rPr>
          <w:b w:val="0"/>
        </w:rPr>
      </w:pPr>
      <w:r w:rsidRPr="0060170F">
        <w:rPr>
          <w:b w:val="0"/>
        </w:rPr>
        <w:t>Сущность и функции цены как экономической категории. Структура цены предприятия.</w:t>
      </w:r>
    </w:p>
    <w:p w14:paraId="1ADF2E3F" w14:textId="77777777" w:rsidR="000B5D0F" w:rsidRDefault="000B5D0F" w:rsidP="0060170F">
      <w:pPr>
        <w:pStyle w:val="21"/>
        <w:spacing w:line="240" w:lineRule="auto"/>
        <w:ind w:firstLine="709"/>
        <w:rPr>
          <w:b w:val="0"/>
        </w:rPr>
      </w:pPr>
    </w:p>
    <w:p w14:paraId="7EFDE41A" w14:textId="77777777" w:rsidR="004574FF" w:rsidRPr="000B5D0F" w:rsidRDefault="004574FF" w:rsidP="0008269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D24A2A4" w14:textId="77777777" w:rsidR="008F37BD" w:rsidRPr="00311C6B" w:rsidRDefault="008F37BD" w:rsidP="000826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11C6B">
        <w:rPr>
          <w:rFonts w:ascii="Times New Roman" w:hAnsi="Times New Roman"/>
          <w:b/>
          <w:bCs/>
          <w:i/>
          <w:sz w:val="24"/>
          <w:szCs w:val="24"/>
        </w:rPr>
        <w:t>Литература</w:t>
      </w:r>
    </w:p>
    <w:p w14:paraId="31806EAE" w14:textId="77777777" w:rsidR="00D33C2B" w:rsidRPr="009C0ABB" w:rsidRDefault="00D33C2B" w:rsidP="0071148A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ABB">
        <w:rPr>
          <w:rFonts w:ascii="Times New Roman" w:hAnsi="Times New Roman"/>
          <w:sz w:val="24"/>
          <w:szCs w:val="24"/>
        </w:rPr>
        <w:t>Акмаева, Р. И. Экономика организаций (предприятий) : учебное пособие : / Р. И. Акмаева, Н. Ш. Епифанова. – 2-е изд., испр. и доп. – Москва ; Берлин : Директ-Медиа, 2018. – 579 с. : ил., табл. – Режим доступа: URL: </w:t>
      </w:r>
      <w:hyperlink r:id="rId8" w:history="1">
        <w:r w:rsidRPr="009C0ABB">
          <w:rPr>
            <w:rStyle w:val="aa"/>
            <w:rFonts w:ascii="Times New Roman" w:hAnsi="Times New Roman"/>
            <w:color w:val="auto"/>
            <w:sz w:val="24"/>
            <w:szCs w:val="24"/>
          </w:rPr>
          <w:t>https://biblioclub.ru/index.php?page=book&amp;id=497454</w:t>
        </w:r>
      </w:hyperlink>
      <w:r w:rsidRPr="009C0ABB">
        <w:rPr>
          <w:rFonts w:ascii="Times New Roman" w:hAnsi="Times New Roman"/>
          <w:sz w:val="24"/>
          <w:szCs w:val="24"/>
        </w:rPr>
        <w:t xml:space="preserve"> . – Библиогр. в кн. – ISBN 978-5-4475-9757-3. – DOI 10.23681/497454. – Текст : электронный. </w:t>
      </w:r>
    </w:p>
    <w:p w14:paraId="2722E1DA" w14:textId="77777777" w:rsidR="009C0ABB" w:rsidRPr="009C0ABB" w:rsidRDefault="009C0ABB" w:rsidP="0071148A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ABB">
        <w:rPr>
          <w:rFonts w:ascii="Times New Roman" w:hAnsi="Times New Roman"/>
          <w:sz w:val="24"/>
          <w:szCs w:val="24"/>
        </w:rPr>
        <w:lastRenderedPageBreak/>
        <w:t>Алексейчева, Е. Ю. Экономика организации (предприятия) : учебник / Е. Ю. Алексейчева, М. Д. Магомедов, И. Б. Костин ; Московская государственная академия делового администрирования. – 3-е изд., стер. – Москва : Дашков и К°, 2019. – 291 с. : ил. – (Учебные издания для бакалавров). – Режим доступа: – URL: </w:t>
      </w:r>
      <w:hyperlink r:id="rId9" w:history="1">
        <w:r w:rsidRPr="009C0ABB">
          <w:rPr>
            <w:rStyle w:val="aa"/>
            <w:rFonts w:ascii="Times New Roman" w:hAnsi="Times New Roman"/>
            <w:color w:val="auto"/>
            <w:sz w:val="24"/>
            <w:szCs w:val="24"/>
          </w:rPr>
          <w:t>https://biblioclub.ru/index.php?page=book&amp;id=573024</w:t>
        </w:r>
      </w:hyperlink>
      <w:r w:rsidRPr="009C0ABB">
        <w:rPr>
          <w:rFonts w:ascii="Times New Roman" w:hAnsi="Times New Roman"/>
          <w:sz w:val="24"/>
          <w:szCs w:val="24"/>
        </w:rPr>
        <w:t> . – Библиогр. в кн. – ISBN 978-5-394-03287-5. – Текст : электронный.</w:t>
      </w:r>
    </w:p>
    <w:p w14:paraId="003F3D78" w14:textId="77777777" w:rsidR="00D33C2B" w:rsidRPr="009C0ABB" w:rsidRDefault="00D33C2B" w:rsidP="0071148A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ABB">
        <w:rPr>
          <w:rFonts w:ascii="Times New Roman" w:hAnsi="Times New Roman"/>
          <w:sz w:val="24"/>
          <w:szCs w:val="24"/>
        </w:rPr>
        <w:t>Баскакова, О. В. Экономика предприятия (организации) : учебник / О. В. Баскакова, Л. Ф. Сейко. – Москва : Дашков и К°, 2018. – 370 с. : ил. – (Учебные издания для бакалавров). – Режим доступа: URL: </w:t>
      </w:r>
      <w:hyperlink r:id="rId10" w:history="1">
        <w:r w:rsidRPr="009C0ABB">
          <w:rPr>
            <w:rStyle w:val="aa"/>
            <w:rFonts w:ascii="Times New Roman" w:hAnsi="Times New Roman"/>
            <w:color w:val="auto"/>
            <w:sz w:val="24"/>
            <w:szCs w:val="24"/>
          </w:rPr>
          <w:t>https://biblioclub.ru/index.php?page=book&amp;id=496094</w:t>
        </w:r>
      </w:hyperlink>
      <w:r w:rsidRPr="009C0ABB">
        <w:rPr>
          <w:rFonts w:ascii="Times New Roman" w:hAnsi="Times New Roman"/>
          <w:sz w:val="24"/>
          <w:szCs w:val="24"/>
        </w:rPr>
        <w:t> . – Библиогр. в кн. – ISBN 978-5-394-01688-2. – Текст : электронный.</w:t>
      </w:r>
    </w:p>
    <w:p w14:paraId="1525CCD5" w14:textId="77777777" w:rsidR="00D33C2B" w:rsidRDefault="00D33C2B" w:rsidP="0071148A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ABB">
        <w:rPr>
          <w:rFonts w:ascii="Times New Roman" w:hAnsi="Times New Roman"/>
          <w:sz w:val="24"/>
          <w:szCs w:val="24"/>
        </w:rPr>
        <w:t>Мочаева, Т. В. Экономика и организация производства на предприятии : учебное пособие : [16+] / Т. В. Мочаева, К. А. Кудрявцев ; Поволжский государственный технологический университет. – Йошкар-Ола : Поволжский государственный технологический университет, 2020. – 82 с. : ил., табл., схем. – Режим доступа:  URL: </w:t>
      </w:r>
      <w:hyperlink r:id="rId11" w:history="1">
        <w:r w:rsidRPr="009C0ABB">
          <w:rPr>
            <w:rStyle w:val="aa"/>
            <w:rFonts w:ascii="Times New Roman" w:hAnsi="Times New Roman"/>
            <w:color w:val="auto"/>
            <w:sz w:val="24"/>
            <w:szCs w:val="24"/>
          </w:rPr>
          <w:t>https://biblioclub.ru/index.php?page=book&amp;id=612083</w:t>
        </w:r>
      </w:hyperlink>
      <w:r w:rsidRPr="009C0ABB">
        <w:rPr>
          <w:rFonts w:ascii="Times New Roman" w:hAnsi="Times New Roman"/>
          <w:sz w:val="24"/>
          <w:szCs w:val="24"/>
        </w:rPr>
        <w:t> . – Библиогр. в кн. – ISBN 978-5-8158-2186-6. – Текст : электронный.</w:t>
      </w:r>
    </w:p>
    <w:p w14:paraId="533C7FC6" w14:textId="69341355" w:rsidR="0013664F" w:rsidRPr="00422F11" w:rsidRDefault="0013664F" w:rsidP="00422F11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402E">
        <w:rPr>
          <w:rFonts w:ascii="Times New Roman" w:hAnsi="Times New Roman"/>
          <w:bCs/>
          <w:sz w:val="24"/>
          <w:szCs w:val="24"/>
        </w:rPr>
        <w:t>Смелик, Р. Г. Экономика предприятия (организации) : учебник - Омск : Издательство ОмГУ, 2014. - 294, [1] с</w:t>
      </w:r>
    </w:p>
    <w:p w14:paraId="52FEB4C2" w14:textId="77777777" w:rsidR="00D33C2B" w:rsidRPr="00D33C2B" w:rsidRDefault="00D33C2B" w:rsidP="00D33C2B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C0ABB">
        <w:rPr>
          <w:rFonts w:ascii="Times New Roman" w:hAnsi="Times New Roman"/>
          <w:sz w:val="24"/>
          <w:szCs w:val="24"/>
        </w:rPr>
        <w:t>Шатаева, О. В. Экономика организации (предприятия) : учебное пособие : [16+] / О. В. Шатаева, Е. Н. Акимова, М. В. Николаев. – 2-е изд., испр. и доп. – Москва ; Берлин :</w:t>
      </w:r>
      <w:r w:rsidRPr="00D33C2B">
        <w:rPr>
          <w:rFonts w:ascii="Times New Roman" w:hAnsi="Times New Roman"/>
          <w:color w:val="454545"/>
          <w:sz w:val="24"/>
          <w:szCs w:val="24"/>
        </w:rPr>
        <w:t xml:space="preserve"> Директ-Медиа, 2021. – 152 с. : </w:t>
      </w:r>
      <w:r w:rsidRPr="00D33C2B">
        <w:rPr>
          <w:rFonts w:ascii="Times New Roman" w:hAnsi="Times New Roman"/>
          <w:color w:val="454545"/>
          <w:sz w:val="24"/>
          <w:szCs w:val="24"/>
        </w:rPr>
        <w:lastRenderedPageBreak/>
        <w:t>табл. – Режим доступа:  URL: </w:t>
      </w:r>
      <w:hyperlink r:id="rId12" w:history="1">
        <w:r w:rsidRPr="00D33C2B">
          <w:rPr>
            <w:rStyle w:val="aa"/>
            <w:rFonts w:ascii="Times New Roman" w:hAnsi="Times New Roman"/>
            <w:color w:val="006CA1"/>
            <w:sz w:val="24"/>
            <w:szCs w:val="24"/>
          </w:rPr>
          <w:t>https://biblioclub.ru/index.php?page=book&amp;id=618915</w:t>
        </w:r>
      </w:hyperlink>
      <w:r w:rsidRPr="00D33C2B">
        <w:rPr>
          <w:rFonts w:ascii="Times New Roman" w:hAnsi="Times New Roman"/>
          <w:color w:val="454545"/>
          <w:sz w:val="24"/>
          <w:szCs w:val="24"/>
        </w:rPr>
        <w:t> – Библиогр. в кн. – ISBN 978-5-4499-2497-1. – DOI 10.23681/618915. – Текст : электронный.</w:t>
      </w:r>
    </w:p>
    <w:p w14:paraId="10694A8D" w14:textId="77777777" w:rsidR="0013664F" w:rsidRPr="0072402E" w:rsidRDefault="0013664F" w:rsidP="0013664F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402E">
        <w:rPr>
          <w:rFonts w:ascii="Times New Roman" w:hAnsi="Times New Roman"/>
          <w:bCs/>
          <w:sz w:val="24"/>
          <w:szCs w:val="24"/>
        </w:rPr>
        <w:t>Экономика : учебник для студентов вузов, обучающихся по неэкономическим направлениям / [Е. А. Капогузов и др.] ; под общ. ред. Е. А. Капогузова  - Омск : Издательство ОмГУ, 2019. - 243 с</w:t>
      </w:r>
    </w:p>
    <w:p w14:paraId="325DAF0F" w14:textId="77777777" w:rsidR="0013664F" w:rsidRDefault="0013664F" w:rsidP="00F52A4B">
      <w:pPr>
        <w:pStyle w:val="a4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</w:p>
    <w:p w14:paraId="4F118FE4" w14:textId="77777777" w:rsidR="0013664F" w:rsidRDefault="0013664F" w:rsidP="00F52A4B">
      <w:pPr>
        <w:pStyle w:val="a4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</w:p>
    <w:p w14:paraId="6FC9F591" w14:textId="77777777" w:rsidR="00310DF3" w:rsidRDefault="00843918" w:rsidP="00F52A4B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Примеры тестовых заданий:</w:t>
      </w:r>
    </w:p>
    <w:p w14:paraId="31DEB06A" w14:textId="77777777" w:rsidR="0013664F" w:rsidRDefault="0013664F" w:rsidP="00F52A4B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4722AC59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 w:rsidRPr="0063604E">
        <w:rPr>
          <w:rFonts w:ascii="Times New Roman" w:hAnsi="Times New Roman"/>
          <w:b/>
          <w:sz w:val="24"/>
          <w:szCs w:val="24"/>
        </w:rPr>
        <w:t>.</w:t>
      </w:r>
      <w:r w:rsidRPr="0063604E">
        <w:rPr>
          <w:rFonts w:ascii="Times New Roman" w:hAnsi="Times New Roman"/>
          <w:sz w:val="24"/>
          <w:szCs w:val="24"/>
        </w:rPr>
        <w:t xml:space="preserve"> Укажите правильное определение экономических благ: </w:t>
      </w:r>
    </w:p>
    <w:p w14:paraId="183AA402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экономические блага – это блага, включающие все естественные дары природы и продукты хозяйственной деятельности людей</w:t>
      </w:r>
    </w:p>
    <w:p w14:paraId="1CB293C1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экономические блага – это блага, которые являются объектом или результатом хозяйственной деятельности людей и обладают свойством редкости</w:t>
      </w:r>
    </w:p>
    <w:p w14:paraId="09DB2158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экономические блага – это блага, доступные одному субъекту, использование которых исключает возможность потребления его другими субъектами</w:t>
      </w:r>
    </w:p>
    <w:p w14:paraId="369AD25C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84DF66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2. Доходом фактора производства земля является:</w:t>
      </w:r>
    </w:p>
    <w:p w14:paraId="407B2CF0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аренда</w:t>
      </w:r>
    </w:p>
    <w:p w14:paraId="5077C7C8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63604E">
        <w:rPr>
          <w:rFonts w:ascii="Times New Roman" w:hAnsi="Times New Roman"/>
          <w:sz w:val="24"/>
          <w:szCs w:val="24"/>
        </w:rPr>
        <w:t xml:space="preserve"> рента</w:t>
      </w:r>
    </w:p>
    <w:p w14:paraId="1E382045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63604E">
        <w:rPr>
          <w:rFonts w:ascii="Times New Roman" w:hAnsi="Times New Roman"/>
          <w:sz w:val="24"/>
          <w:szCs w:val="24"/>
        </w:rPr>
        <w:t xml:space="preserve"> заработная плата</w:t>
      </w:r>
    </w:p>
    <w:p w14:paraId="6A3ABE05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63604E">
        <w:rPr>
          <w:rFonts w:ascii="Times New Roman" w:hAnsi="Times New Roman"/>
          <w:sz w:val="24"/>
          <w:szCs w:val="24"/>
        </w:rPr>
        <w:t xml:space="preserve"> прибыль</w:t>
      </w:r>
    </w:p>
    <w:p w14:paraId="6A98C68A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059E96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3.Олигополия-это рыночная структура, где оперируют:</w:t>
      </w:r>
    </w:p>
    <w:p w14:paraId="2CA19D09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lastRenderedPageBreak/>
        <w:t>1) большое количество конкурирующих фирм, производящих однородный продукт.</w:t>
      </w:r>
    </w:p>
    <w:p w14:paraId="4F12331E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большое количество конкурирующих фирм, производящих дифференцированный продукт.</w:t>
      </w:r>
    </w:p>
    <w:p w14:paraId="083FF65F" w14:textId="77777777" w:rsidR="0013664F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небольшое количество конкурирующих фирм.</w:t>
      </w:r>
    </w:p>
    <w:p w14:paraId="18DB4047" w14:textId="77777777" w:rsidR="0063604E" w:rsidRPr="0063604E" w:rsidRDefault="0063604E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3DAC40" w14:textId="77777777" w:rsidR="0013664F" w:rsidRPr="0063604E" w:rsidRDefault="0013664F" w:rsidP="0063604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4. Внешние эффекты это:</w:t>
      </w:r>
    </w:p>
    <w:p w14:paraId="0F05DF88" w14:textId="77777777" w:rsidR="0013664F" w:rsidRPr="0063604E" w:rsidRDefault="0013664F" w:rsidP="00827B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издержки и выгоды от рыночных сделок, не нашедшие отражение в ценах</w:t>
      </w:r>
    </w:p>
    <w:p w14:paraId="6F5D146F" w14:textId="77777777" w:rsidR="0013664F" w:rsidRPr="0063604E" w:rsidRDefault="0013664F" w:rsidP="00827B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издержки и выгоды, связанные с производством и потреблением блага, выпадающие на долю третьих лиц</w:t>
      </w:r>
    </w:p>
    <w:p w14:paraId="60E5D0B9" w14:textId="77777777" w:rsidR="0013664F" w:rsidRPr="0063604E" w:rsidRDefault="0013664F" w:rsidP="00827B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все ответы верны</w:t>
      </w:r>
    </w:p>
    <w:p w14:paraId="6B852059" w14:textId="77777777" w:rsidR="0013664F" w:rsidRPr="0063604E" w:rsidRDefault="0013664F" w:rsidP="00827B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4) все ответы неверны</w:t>
      </w:r>
    </w:p>
    <w:p w14:paraId="6D36D9AF" w14:textId="77777777" w:rsidR="0013664F" w:rsidRPr="0063604E" w:rsidRDefault="0013664F" w:rsidP="0063604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C4A0961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5. Антимонопольная политика не предполагает:</w:t>
      </w:r>
    </w:p>
    <w:p w14:paraId="6F56C359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контроль за слияниями и поглощениями компаний</w:t>
      </w:r>
    </w:p>
    <w:p w14:paraId="6E9129EF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регулирование цен естественных монополий</w:t>
      </w:r>
    </w:p>
    <w:p w14:paraId="5202B8B9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установление конкретных правовых форм предприятий-монополистов</w:t>
      </w:r>
    </w:p>
    <w:p w14:paraId="4D7577A2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7B674E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6. Эффективная монополия (по Й. Шумпетеру) возникает за счет</w:t>
      </w:r>
    </w:p>
    <w:p w14:paraId="4F36F2ED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государственных гарантий</w:t>
      </w:r>
    </w:p>
    <w:p w14:paraId="0A1254E7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эффекта масштаба</w:t>
      </w:r>
    </w:p>
    <w:p w14:paraId="7C4FDD7C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инноваций</w:t>
      </w:r>
    </w:p>
    <w:p w14:paraId="1EF0C766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4) доступна к источникам сырья</w:t>
      </w:r>
    </w:p>
    <w:p w14:paraId="161E5685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E9E437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7.Макроэкономика изучает экономические проблемы на:</w:t>
      </w:r>
    </w:p>
    <w:p w14:paraId="3BE4D8CA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уровне домохозяйства</w:t>
      </w:r>
    </w:p>
    <w:p w14:paraId="555D89CF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уровне отрасли</w:t>
      </w:r>
    </w:p>
    <w:p w14:paraId="007CAE88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уровне национальной экономики</w:t>
      </w:r>
    </w:p>
    <w:p w14:paraId="4A405333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4) уровне мировой экономики</w:t>
      </w:r>
    </w:p>
    <w:p w14:paraId="20C4A36C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BE27A6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8. К естественному уровню безработица относится:</w:t>
      </w:r>
    </w:p>
    <w:p w14:paraId="4403D4BC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институциональная и структурная безработица</w:t>
      </w:r>
    </w:p>
    <w:p w14:paraId="62050A6F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фрикционная и структурная безработица</w:t>
      </w:r>
    </w:p>
    <w:p w14:paraId="766E31DE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Циклическая и структурная безработица</w:t>
      </w:r>
    </w:p>
    <w:p w14:paraId="7C7C00EA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C072C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9.Наиболее высокий темп инфляции характерен для:</w:t>
      </w:r>
    </w:p>
    <w:p w14:paraId="65EBE7B1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ползучей инфляции</w:t>
      </w:r>
    </w:p>
    <w:p w14:paraId="262460CC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гиперинфляции</w:t>
      </w:r>
    </w:p>
    <w:p w14:paraId="5CA23060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галопирующей инфляции</w:t>
      </w:r>
    </w:p>
    <w:p w14:paraId="5526AA8A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695DE7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 w:rsidR="0063604E">
        <w:rPr>
          <w:rFonts w:ascii="Times New Roman" w:hAnsi="Times New Roman"/>
          <w:sz w:val="24"/>
          <w:szCs w:val="24"/>
        </w:rPr>
        <w:t>0</w:t>
      </w:r>
      <w:r w:rsidRPr="0063604E">
        <w:rPr>
          <w:rFonts w:ascii="Times New Roman" w:hAnsi="Times New Roman"/>
          <w:sz w:val="24"/>
          <w:szCs w:val="24"/>
        </w:rPr>
        <w:t>. К функциям денег не относятся:</w:t>
      </w:r>
    </w:p>
    <w:p w14:paraId="304444BB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мера стоимости</w:t>
      </w:r>
    </w:p>
    <w:p w14:paraId="460D7D4B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средство обращения</w:t>
      </w:r>
    </w:p>
    <w:p w14:paraId="0E8C8B67" w14:textId="77777777" w:rsidR="0013664F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средство отчуждения</w:t>
      </w:r>
    </w:p>
    <w:p w14:paraId="40CCAA23" w14:textId="77777777" w:rsidR="0063604E" w:rsidRPr="0063604E" w:rsidRDefault="00827B4E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4) средство платежа</w:t>
      </w:r>
    </w:p>
    <w:p w14:paraId="06A7D1A4" w14:textId="77777777" w:rsidR="0063604E" w:rsidRPr="0063604E" w:rsidRDefault="0063604E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223AA5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 w:rsidR="0063604E">
        <w:rPr>
          <w:rFonts w:ascii="Times New Roman" w:hAnsi="Times New Roman"/>
          <w:sz w:val="24"/>
          <w:szCs w:val="24"/>
        </w:rPr>
        <w:t>1</w:t>
      </w:r>
      <w:r w:rsidRPr="0063604E">
        <w:rPr>
          <w:rFonts w:ascii="Times New Roman" w:hAnsi="Times New Roman"/>
          <w:sz w:val="24"/>
          <w:szCs w:val="24"/>
        </w:rPr>
        <w:t xml:space="preserve">. К инструментам денежно-кредитной политики относят </w:t>
      </w:r>
    </w:p>
    <w:p w14:paraId="0F30C361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изменение нормы резервирования</w:t>
      </w:r>
    </w:p>
    <w:p w14:paraId="5CC42865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изменение величины бюджетных расходов</w:t>
      </w:r>
    </w:p>
    <w:p w14:paraId="6C4E8175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изменение ставок налогов</w:t>
      </w:r>
    </w:p>
    <w:p w14:paraId="1AC94C62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840E37" w14:textId="77777777" w:rsidR="0013664F" w:rsidRPr="0063604E" w:rsidRDefault="0013664F" w:rsidP="00636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 w:rsidR="0063604E">
        <w:rPr>
          <w:rFonts w:ascii="Times New Roman" w:hAnsi="Times New Roman"/>
          <w:sz w:val="24"/>
          <w:szCs w:val="24"/>
        </w:rPr>
        <w:t>2</w:t>
      </w:r>
      <w:r w:rsidRPr="0063604E">
        <w:rPr>
          <w:rFonts w:ascii="Times New Roman" w:hAnsi="Times New Roman"/>
          <w:sz w:val="24"/>
          <w:szCs w:val="24"/>
        </w:rPr>
        <w:t>. Глобализация мировой экономики представляет собой:</w:t>
      </w:r>
    </w:p>
    <w:p w14:paraId="602219D0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1) ускорение экономического роста мирового хозяйства;</w:t>
      </w:r>
    </w:p>
    <w:p w14:paraId="1745257E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2) взаимосвязанность происходящих в мире экономических процессов;</w:t>
      </w:r>
    </w:p>
    <w:p w14:paraId="52BC1FF3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3) увеличение объемов торговли и масштабов вложения капиталов;</w:t>
      </w:r>
    </w:p>
    <w:p w14:paraId="16228A91" w14:textId="77777777" w:rsidR="0013664F" w:rsidRPr="0063604E" w:rsidRDefault="0013664F" w:rsidP="00827B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lastRenderedPageBreak/>
        <w:t>4) рост численности населения и усиление его мобильности;</w:t>
      </w:r>
    </w:p>
    <w:p w14:paraId="462A959F" w14:textId="77777777" w:rsidR="00843918" w:rsidRPr="0063604E" w:rsidRDefault="00843918" w:rsidP="006360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6ABAD066" w14:textId="77777777" w:rsidR="00843918" w:rsidRPr="0063604E" w:rsidRDefault="00843918" w:rsidP="006360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 w:rsidR="0063604E">
        <w:rPr>
          <w:rFonts w:ascii="Times New Roman" w:hAnsi="Times New Roman"/>
          <w:sz w:val="24"/>
          <w:szCs w:val="24"/>
        </w:rPr>
        <w:t>3</w:t>
      </w:r>
      <w:r w:rsidRPr="0063604E">
        <w:rPr>
          <w:rFonts w:ascii="Times New Roman" w:hAnsi="Times New Roman"/>
          <w:sz w:val="24"/>
          <w:szCs w:val="24"/>
        </w:rPr>
        <w:t>. К себестоимости продукции предприятия относятся:</w:t>
      </w:r>
    </w:p>
    <w:p w14:paraId="1BD9B884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к</w:t>
      </w:r>
      <w:r w:rsidRPr="0063604E">
        <w:rPr>
          <w:rFonts w:ascii="Times New Roman" w:hAnsi="Times New Roman"/>
          <w:sz w:val="24"/>
          <w:szCs w:val="24"/>
        </w:rPr>
        <w:t>апитальные затраты</w:t>
      </w:r>
    </w:p>
    <w:p w14:paraId="0A88632B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в</w:t>
      </w:r>
      <w:r w:rsidRPr="0063604E">
        <w:rPr>
          <w:rFonts w:ascii="Times New Roman" w:hAnsi="Times New Roman"/>
          <w:sz w:val="24"/>
          <w:szCs w:val="24"/>
        </w:rPr>
        <w:t>ыраженные в денежной форме затраты предпри</w:t>
      </w:r>
      <w:r w:rsidRPr="0063604E">
        <w:rPr>
          <w:rFonts w:ascii="Times New Roman" w:hAnsi="Times New Roman"/>
          <w:sz w:val="24"/>
          <w:szCs w:val="24"/>
        </w:rPr>
        <w:softHyphen/>
        <w:t xml:space="preserve">ятия на производство и реализацию продукции </w:t>
      </w:r>
    </w:p>
    <w:p w14:paraId="2D51197A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т</w:t>
      </w:r>
      <w:r w:rsidRPr="0063604E">
        <w:rPr>
          <w:rFonts w:ascii="Times New Roman" w:hAnsi="Times New Roman"/>
          <w:sz w:val="24"/>
          <w:szCs w:val="24"/>
        </w:rPr>
        <w:t>екущие затраты на производство</w:t>
      </w:r>
    </w:p>
    <w:p w14:paraId="1B4B2148" w14:textId="77777777" w:rsidR="00843918" w:rsidRDefault="00827B4E" w:rsidP="00827B4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з</w:t>
      </w:r>
      <w:r w:rsidRPr="0063604E">
        <w:rPr>
          <w:rFonts w:ascii="Times New Roman" w:hAnsi="Times New Roman"/>
          <w:sz w:val="24"/>
          <w:szCs w:val="24"/>
        </w:rPr>
        <w:t>атраты на сырье, материалы и заработную плату работающих</w:t>
      </w:r>
    </w:p>
    <w:p w14:paraId="2C489755" w14:textId="77777777" w:rsidR="0063604E" w:rsidRPr="0063604E" w:rsidRDefault="0063604E" w:rsidP="0063604E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77E258FD" w14:textId="77777777" w:rsidR="00843918" w:rsidRPr="0063604E" w:rsidRDefault="0063604E" w:rsidP="006360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843918" w:rsidRPr="0063604E">
        <w:rPr>
          <w:rFonts w:ascii="Times New Roman" w:hAnsi="Times New Roman"/>
          <w:sz w:val="24"/>
          <w:szCs w:val="24"/>
        </w:rPr>
        <w:t>. Диверсификация – это форма развития:</w:t>
      </w:r>
    </w:p>
    <w:p w14:paraId="417CDC32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с</w:t>
      </w:r>
      <w:r w:rsidRPr="0063604E">
        <w:rPr>
          <w:rFonts w:ascii="Times New Roman" w:hAnsi="Times New Roman"/>
          <w:sz w:val="24"/>
          <w:szCs w:val="24"/>
        </w:rPr>
        <w:t>пециализации,</w:t>
      </w:r>
    </w:p>
    <w:p w14:paraId="6E182E6C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к</w:t>
      </w:r>
      <w:r w:rsidRPr="0063604E">
        <w:rPr>
          <w:rFonts w:ascii="Times New Roman" w:hAnsi="Times New Roman"/>
          <w:sz w:val="24"/>
          <w:szCs w:val="24"/>
        </w:rPr>
        <w:t>онцентрации,</w:t>
      </w:r>
    </w:p>
    <w:p w14:paraId="30B9D148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к</w:t>
      </w:r>
      <w:r w:rsidRPr="0063604E">
        <w:rPr>
          <w:rFonts w:ascii="Times New Roman" w:hAnsi="Times New Roman"/>
          <w:sz w:val="24"/>
          <w:szCs w:val="24"/>
        </w:rPr>
        <w:t>ооперирования,</w:t>
      </w:r>
    </w:p>
    <w:p w14:paraId="639E8E4C" w14:textId="77777777" w:rsidR="00843918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к</w:t>
      </w:r>
      <w:r w:rsidRPr="0063604E">
        <w:rPr>
          <w:rFonts w:ascii="Times New Roman" w:hAnsi="Times New Roman"/>
          <w:sz w:val="24"/>
          <w:szCs w:val="24"/>
        </w:rPr>
        <w:t>омбинирования.</w:t>
      </w:r>
    </w:p>
    <w:p w14:paraId="54C5DCF7" w14:textId="77777777" w:rsidR="0063604E" w:rsidRPr="0063604E" w:rsidRDefault="0063604E" w:rsidP="006360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BAC406" w14:textId="77777777" w:rsidR="00843918" w:rsidRPr="0063604E" w:rsidRDefault="0063604E" w:rsidP="006360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843918" w:rsidRPr="0063604E">
        <w:rPr>
          <w:rFonts w:ascii="Times New Roman" w:hAnsi="Times New Roman"/>
          <w:sz w:val="24"/>
          <w:szCs w:val="24"/>
        </w:rPr>
        <w:t>. Ускорение оборачиваемости оборотных средств влияет на:</w:t>
      </w:r>
    </w:p>
    <w:p w14:paraId="28FF0148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в</w:t>
      </w:r>
      <w:r w:rsidRPr="0063604E">
        <w:rPr>
          <w:rFonts w:ascii="Times New Roman" w:hAnsi="Times New Roman"/>
          <w:sz w:val="24"/>
          <w:szCs w:val="24"/>
        </w:rPr>
        <w:t>еличину основных фондов,</w:t>
      </w:r>
    </w:p>
    <w:p w14:paraId="59E0FE99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р</w:t>
      </w:r>
      <w:r w:rsidRPr="0063604E">
        <w:rPr>
          <w:rFonts w:ascii="Times New Roman" w:hAnsi="Times New Roman"/>
          <w:sz w:val="24"/>
          <w:szCs w:val="24"/>
        </w:rPr>
        <w:t>ост производительности труда,</w:t>
      </w:r>
    </w:p>
    <w:p w14:paraId="27940C73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в</w:t>
      </w:r>
      <w:r w:rsidRPr="0063604E">
        <w:rPr>
          <w:rFonts w:ascii="Times New Roman" w:hAnsi="Times New Roman"/>
          <w:sz w:val="24"/>
          <w:szCs w:val="24"/>
        </w:rPr>
        <w:t>ысвобождение (экономию) оборотных средств,</w:t>
      </w:r>
    </w:p>
    <w:p w14:paraId="75AE5B96" w14:textId="77777777" w:rsidR="00843918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ф</w:t>
      </w:r>
      <w:r w:rsidRPr="0063604E">
        <w:rPr>
          <w:rFonts w:ascii="Times New Roman" w:hAnsi="Times New Roman"/>
          <w:sz w:val="24"/>
          <w:szCs w:val="24"/>
        </w:rPr>
        <w:t xml:space="preserve">ормирование оптовой цены предприятия.  </w:t>
      </w:r>
    </w:p>
    <w:p w14:paraId="3CFC7218" w14:textId="77777777" w:rsidR="0063604E" w:rsidRPr="0063604E" w:rsidRDefault="0063604E" w:rsidP="006360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B1CC13" w14:textId="77777777" w:rsidR="00843918" w:rsidRPr="0063604E" w:rsidRDefault="0063604E" w:rsidP="0063604E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="00843918" w:rsidRPr="0063604E">
        <w:rPr>
          <w:rFonts w:ascii="Times New Roman" w:hAnsi="Times New Roman"/>
          <w:sz w:val="24"/>
          <w:szCs w:val="24"/>
        </w:rPr>
        <w:t>. Виды стоимостных оценок основных средств:</w:t>
      </w:r>
    </w:p>
    <w:p w14:paraId="2EEEC813" w14:textId="77777777" w:rsidR="00843918" w:rsidRPr="0063604E" w:rsidRDefault="00827B4E" w:rsidP="00827B4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п</w:t>
      </w:r>
      <w:r w:rsidRPr="0063604E">
        <w:rPr>
          <w:rFonts w:ascii="Times New Roman" w:hAnsi="Times New Roman"/>
          <w:sz w:val="24"/>
          <w:szCs w:val="24"/>
        </w:rPr>
        <w:t xml:space="preserve">ервоначальная, восстановительная, остаточная стоимость основных средств </w:t>
      </w:r>
    </w:p>
    <w:p w14:paraId="197E4C35" w14:textId="77777777" w:rsidR="00843918" w:rsidRPr="0063604E" w:rsidRDefault="00827B4E" w:rsidP="00827B4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с</w:t>
      </w:r>
      <w:r w:rsidRPr="0063604E">
        <w:rPr>
          <w:rFonts w:ascii="Times New Roman" w:hAnsi="Times New Roman"/>
          <w:sz w:val="24"/>
          <w:szCs w:val="24"/>
        </w:rPr>
        <w:t>реднегодовая, среднеотраслевая, народнохозяйственная стоимость основных средств</w:t>
      </w:r>
    </w:p>
    <w:p w14:paraId="1D3E55C9" w14:textId="77777777" w:rsidR="00843918" w:rsidRPr="0063604E" w:rsidRDefault="00827B4E" w:rsidP="00827B4E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6360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б</w:t>
      </w:r>
      <w:r w:rsidRPr="0063604E">
        <w:rPr>
          <w:rFonts w:ascii="Times New Roman" w:hAnsi="Times New Roman"/>
          <w:sz w:val="24"/>
          <w:szCs w:val="24"/>
        </w:rPr>
        <w:t>анковская, кредитная, воспроизводственная стоимость основных средств</w:t>
      </w:r>
    </w:p>
    <w:p w14:paraId="7B6DD343" w14:textId="77777777" w:rsidR="00843918" w:rsidRPr="0063604E" w:rsidRDefault="00827B4E" w:rsidP="00827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б</w:t>
      </w:r>
      <w:r w:rsidRPr="0063604E">
        <w:rPr>
          <w:rFonts w:ascii="Times New Roman" w:hAnsi="Times New Roman"/>
          <w:sz w:val="24"/>
          <w:szCs w:val="24"/>
        </w:rPr>
        <w:t>алансовая, первичная, номинальная стоимость основных средств</w:t>
      </w:r>
    </w:p>
    <w:p w14:paraId="3F4EA9FA" w14:textId="77777777" w:rsidR="0013664F" w:rsidRPr="0063604E" w:rsidRDefault="0013664F" w:rsidP="006360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3664F" w:rsidRPr="0063604E" w:rsidSect="00310DF3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49942" w14:textId="77777777" w:rsidR="00954DB3" w:rsidRDefault="00954DB3" w:rsidP="008F37BD">
      <w:pPr>
        <w:spacing w:after="0" w:line="240" w:lineRule="auto"/>
      </w:pPr>
      <w:r>
        <w:separator/>
      </w:r>
    </w:p>
  </w:endnote>
  <w:endnote w:type="continuationSeparator" w:id="0">
    <w:p w14:paraId="45FEC53F" w14:textId="77777777" w:rsidR="00954DB3" w:rsidRDefault="00954DB3" w:rsidP="008F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D395F" w14:textId="77777777" w:rsidR="00954DB3" w:rsidRDefault="00954DB3" w:rsidP="008F37BD">
      <w:pPr>
        <w:spacing w:after="0" w:line="240" w:lineRule="auto"/>
      </w:pPr>
      <w:r>
        <w:separator/>
      </w:r>
    </w:p>
  </w:footnote>
  <w:footnote w:type="continuationSeparator" w:id="0">
    <w:p w14:paraId="5E582615" w14:textId="77777777" w:rsidR="00954DB3" w:rsidRDefault="00954DB3" w:rsidP="008F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66DE"/>
    <w:multiLevelType w:val="hybridMultilevel"/>
    <w:tmpl w:val="3668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852D9"/>
    <w:multiLevelType w:val="hybridMultilevel"/>
    <w:tmpl w:val="22EAD52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07B780E"/>
    <w:multiLevelType w:val="hybridMultilevel"/>
    <w:tmpl w:val="9CF614D8"/>
    <w:lvl w:ilvl="0" w:tplc="0A8E5DF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A73F8"/>
    <w:multiLevelType w:val="hybridMultilevel"/>
    <w:tmpl w:val="9C6A2D1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2934E13"/>
    <w:multiLevelType w:val="hybridMultilevel"/>
    <w:tmpl w:val="CE28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8B3A3A"/>
    <w:multiLevelType w:val="hybridMultilevel"/>
    <w:tmpl w:val="8D2C713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18BC271F"/>
    <w:multiLevelType w:val="hybridMultilevel"/>
    <w:tmpl w:val="0B80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A8AF74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03048D"/>
    <w:multiLevelType w:val="hybridMultilevel"/>
    <w:tmpl w:val="BDF60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846D90"/>
    <w:multiLevelType w:val="hybridMultilevel"/>
    <w:tmpl w:val="D438E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592611"/>
    <w:multiLevelType w:val="hybridMultilevel"/>
    <w:tmpl w:val="0AD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600D99"/>
    <w:multiLevelType w:val="hybridMultilevel"/>
    <w:tmpl w:val="4A680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62CB4"/>
    <w:multiLevelType w:val="hybridMultilevel"/>
    <w:tmpl w:val="0570E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BC241C"/>
    <w:multiLevelType w:val="hybridMultilevel"/>
    <w:tmpl w:val="CD829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C1201D"/>
    <w:multiLevelType w:val="hybridMultilevel"/>
    <w:tmpl w:val="5AE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494B20"/>
    <w:multiLevelType w:val="hybridMultilevel"/>
    <w:tmpl w:val="C8CCE6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46944AD"/>
    <w:multiLevelType w:val="hybridMultilevel"/>
    <w:tmpl w:val="AF84EE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495504A3"/>
    <w:multiLevelType w:val="hybridMultilevel"/>
    <w:tmpl w:val="0484805A"/>
    <w:lvl w:ilvl="0" w:tplc="C0D2D49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7">
    <w:nsid w:val="4D933A41"/>
    <w:multiLevelType w:val="hybridMultilevel"/>
    <w:tmpl w:val="30B2A5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5BEA6924"/>
    <w:multiLevelType w:val="hybridMultilevel"/>
    <w:tmpl w:val="81041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F36C28"/>
    <w:multiLevelType w:val="singleLevel"/>
    <w:tmpl w:val="0F0238D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6CA24EE9"/>
    <w:multiLevelType w:val="hybridMultilevel"/>
    <w:tmpl w:val="106E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6E1C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2133CC"/>
    <w:multiLevelType w:val="hybridMultilevel"/>
    <w:tmpl w:val="AA169100"/>
    <w:lvl w:ilvl="0" w:tplc="A10A784E">
      <w:start w:val="1"/>
      <w:numFmt w:val="decimal"/>
      <w:lvlText w:val="%1."/>
      <w:legacy w:legacy="1" w:legacySpace="0" w:legacyIndent="389"/>
      <w:lvlJc w:val="left"/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20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8"/>
  </w:num>
  <w:num w:numId="13">
    <w:abstractNumId w:val="11"/>
  </w:num>
  <w:num w:numId="14">
    <w:abstractNumId w:val="8"/>
  </w:num>
  <w:num w:numId="15">
    <w:abstractNumId w:val="17"/>
  </w:num>
  <w:num w:numId="16">
    <w:abstractNumId w:val="6"/>
  </w:num>
  <w:num w:numId="17">
    <w:abstractNumId w:val="21"/>
  </w:num>
  <w:num w:numId="18">
    <w:abstractNumId w:val="19"/>
    <w:lvlOverride w:ilvl="0">
      <w:lvl w:ilvl="0">
        <w:start w:val="2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4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4A"/>
    <w:rsid w:val="000212FD"/>
    <w:rsid w:val="00055160"/>
    <w:rsid w:val="00065889"/>
    <w:rsid w:val="0006702A"/>
    <w:rsid w:val="00067691"/>
    <w:rsid w:val="00070EFF"/>
    <w:rsid w:val="000771BD"/>
    <w:rsid w:val="00082692"/>
    <w:rsid w:val="000A121E"/>
    <w:rsid w:val="000A40DE"/>
    <w:rsid w:val="000B5D0F"/>
    <w:rsid w:val="000D6EEF"/>
    <w:rsid w:val="000D75C4"/>
    <w:rsid w:val="000E732F"/>
    <w:rsid w:val="0010644D"/>
    <w:rsid w:val="00106DEC"/>
    <w:rsid w:val="001317B5"/>
    <w:rsid w:val="001343C8"/>
    <w:rsid w:val="0013664F"/>
    <w:rsid w:val="001629EE"/>
    <w:rsid w:val="00181FAF"/>
    <w:rsid w:val="00194C67"/>
    <w:rsid w:val="001B209A"/>
    <w:rsid w:val="001F2D75"/>
    <w:rsid w:val="002063EA"/>
    <w:rsid w:val="00246F87"/>
    <w:rsid w:val="00247DD3"/>
    <w:rsid w:val="00274D42"/>
    <w:rsid w:val="00283D72"/>
    <w:rsid w:val="00294284"/>
    <w:rsid w:val="002B571B"/>
    <w:rsid w:val="002D7DB9"/>
    <w:rsid w:val="00310DF3"/>
    <w:rsid w:val="00311C6B"/>
    <w:rsid w:val="0032402E"/>
    <w:rsid w:val="003251FA"/>
    <w:rsid w:val="003747B2"/>
    <w:rsid w:val="003D1FE6"/>
    <w:rsid w:val="003F65E1"/>
    <w:rsid w:val="00422F11"/>
    <w:rsid w:val="00431BC6"/>
    <w:rsid w:val="004561F2"/>
    <w:rsid w:val="004574FF"/>
    <w:rsid w:val="00464C6C"/>
    <w:rsid w:val="00471B4D"/>
    <w:rsid w:val="0048206F"/>
    <w:rsid w:val="004A6269"/>
    <w:rsid w:val="004E59D9"/>
    <w:rsid w:val="004F01E8"/>
    <w:rsid w:val="004F54A5"/>
    <w:rsid w:val="00531383"/>
    <w:rsid w:val="00586944"/>
    <w:rsid w:val="005A114C"/>
    <w:rsid w:val="005A5D87"/>
    <w:rsid w:val="005E434A"/>
    <w:rsid w:val="005E4E3B"/>
    <w:rsid w:val="0060170F"/>
    <w:rsid w:val="0063604E"/>
    <w:rsid w:val="0068590C"/>
    <w:rsid w:val="006B4E2B"/>
    <w:rsid w:val="006C1F3D"/>
    <w:rsid w:val="0071148A"/>
    <w:rsid w:val="00781AE1"/>
    <w:rsid w:val="007A7234"/>
    <w:rsid w:val="007A7792"/>
    <w:rsid w:val="00802151"/>
    <w:rsid w:val="00821883"/>
    <w:rsid w:val="00827B4E"/>
    <w:rsid w:val="00843918"/>
    <w:rsid w:val="008B6F32"/>
    <w:rsid w:val="008F37BD"/>
    <w:rsid w:val="008F5AD5"/>
    <w:rsid w:val="00903D47"/>
    <w:rsid w:val="00954DB3"/>
    <w:rsid w:val="00974068"/>
    <w:rsid w:val="009C0ABB"/>
    <w:rsid w:val="009D7B82"/>
    <w:rsid w:val="009E56D0"/>
    <w:rsid w:val="00A13963"/>
    <w:rsid w:val="00A32771"/>
    <w:rsid w:val="00A41566"/>
    <w:rsid w:val="00A41A55"/>
    <w:rsid w:val="00A46260"/>
    <w:rsid w:val="00A54877"/>
    <w:rsid w:val="00A87EC7"/>
    <w:rsid w:val="00A91C13"/>
    <w:rsid w:val="00AA003E"/>
    <w:rsid w:val="00AC0B25"/>
    <w:rsid w:val="00AE6E4E"/>
    <w:rsid w:val="00AF4BA3"/>
    <w:rsid w:val="00B14CB6"/>
    <w:rsid w:val="00B54ECF"/>
    <w:rsid w:val="00B55DF6"/>
    <w:rsid w:val="00B63347"/>
    <w:rsid w:val="00B81822"/>
    <w:rsid w:val="00B9671A"/>
    <w:rsid w:val="00C12229"/>
    <w:rsid w:val="00C1584C"/>
    <w:rsid w:val="00C55F8A"/>
    <w:rsid w:val="00C724F0"/>
    <w:rsid w:val="00C80CE4"/>
    <w:rsid w:val="00CA6F58"/>
    <w:rsid w:val="00D33C2B"/>
    <w:rsid w:val="00D35E54"/>
    <w:rsid w:val="00D61933"/>
    <w:rsid w:val="00D97D8A"/>
    <w:rsid w:val="00DA4751"/>
    <w:rsid w:val="00DA6C85"/>
    <w:rsid w:val="00DB1599"/>
    <w:rsid w:val="00DE02EA"/>
    <w:rsid w:val="00E0305D"/>
    <w:rsid w:val="00E344A6"/>
    <w:rsid w:val="00E54F32"/>
    <w:rsid w:val="00E825A4"/>
    <w:rsid w:val="00E8302F"/>
    <w:rsid w:val="00E84668"/>
    <w:rsid w:val="00E86954"/>
    <w:rsid w:val="00E873B0"/>
    <w:rsid w:val="00F44F66"/>
    <w:rsid w:val="00F52A4B"/>
    <w:rsid w:val="00F61EED"/>
    <w:rsid w:val="00F74143"/>
    <w:rsid w:val="00F93AB2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17A69"/>
  <w15:docId w15:val="{EE4761D0-55BD-4668-A476-85EAFA3D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87"/>
  </w:style>
  <w:style w:type="paragraph" w:styleId="1">
    <w:name w:val="heading 1"/>
    <w:basedOn w:val="a"/>
    <w:next w:val="a"/>
    <w:link w:val="10"/>
    <w:uiPriority w:val="9"/>
    <w:qFormat/>
    <w:rsid w:val="008F37BD"/>
    <w:pPr>
      <w:keepNext/>
      <w:spacing w:before="800"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37BD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5E434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paragraph" w:styleId="a3">
    <w:name w:val="Normal (Web)"/>
    <w:basedOn w:val="a"/>
    <w:uiPriority w:val="99"/>
    <w:rsid w:val="005E4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3D4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8F37BD"/>
    <w:pPr>
      <w:spacing w:before="200" w:after="0" w:line="26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F37BD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F37BD"/>
    <w:pPr>
      <w:spacing w:after="0" w:line="36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F37BD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F37B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F37BD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F37BD"/>
    <w:rPr>
      <w:rFonts w:cs="Times New Roman"/>
      <w:vertAlign w:val="superscript"/>
    </w:rPr>
  </w:style>
  <w:style w:type="paragraph" w:customStyle="1" w:styleId="Default">
    <w:name w:val="Default"/>
    <w:rsid w:val="001F2D7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8439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843918"/>
    <w:rPr>
      <w:rFonts w:cs="Times New Roman"/>
    </w:rPr>
  </w:style>
  <w:style w:type="paragraph" w:customStyle="1" w:styleId="12">
    <w:name w:val="„Џ‘џ1"/>
    <w:basedOn w:val="a"/>
    <w:link w:val="13"/>
    <w:qFormat/>
    <w:rsid w:val="000B5D0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„Џ‘џ1 _’¤ђ"/>
    <w:link w:val="12"/>
    <w:locked/>
    <w:rsid w:val="000B5D0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B5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33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74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189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120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club.ru/index.php?page=book&amp;id=496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73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E0DF-581F-48B8-9E5F-BCFCDC09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1073</Words>
  <Characters>8212</Characters>
  <Application>Microsoft Office Word</Application>
  <DocSecurity>4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OmSU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Melnikowa</dc:creator>
  <cp:lastModifiedBy>User</cp:lastModifiedBy>
  <cp:revision>2</cp:revision>
  <cp:lastPrinted>2012-01-11T07:16:00Z</cp:lastPrinted>
  <dcterms:created xsi:type="dcterms:W3CDTF">2021-10-28T09:12:00Z</dcterms:created>
  <dcterms:modified xsi:type="dcterms:W3CDTF">2021-10-28T09:12:00Z</dcterms:modified>
</cp:coreProperties>
</file>