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F8" w:rsidRDefault="002351F8" w:rsidP="002351F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 xml:space="preserve">едеральное государственное </w:t>
      </w:r>
      <w:r w:rsidR="00BF4B3A">
        <w:rPr>
          <w:sz w:val="28"/>
          <w:szCs w:val="28"/>
        </w:rPr>
        <w:t>автоном</w:t>
      </w:r>
      <w:r w:rsidRPr="00172E3B">
        <w:rPr>
          <w:sz w:val="28"/>
          <w:szCs w:val="28"/>
        </w:rPr>
        <w:t>ное образовательное учреждение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2351F8" w:rsidRPr="002351F8" w:rsidRDefault="002351F8" w:rsidP="002351F8">
      <w:pPr>
        <w:jc w:val="center"/>
        <w:rPr>
          <w:b/>
          <w:sz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2351F8" w:rsidRPr="0069537F" w:rsidRDefault="002351F8" w:rsidP="002351F8">
      <w:pPr>
        <w:spacing w:line="360" w:lineRule="auto"/>
        <w:ind w:left="5245" w:hanging="142"/>
        <w:rPr>
          <w:sz w:val="28"/>
          <w:szCs w:val="28"/>
        </w:rPr>
      </w:pPr>
      <w:r w:rsidRPr="0069537F">
        <w:rPr>
          <w:sz w:val="28"/>
          <w:szCs w:val="28"/>
        </w:rPr>
        <w:t>«Утверждаю»</w:t>
      </w:r>
    </w:p>
    <w:p w:rsidR="002351F8" w:rsidRPr="0069537F" w:rsidRDefault="002351F8" w:rsidP="002351F8">
      <w:pPr>
        <w:spacing w:line="360" w:lineRule="auto"/>
        <w:ind w:left="5245" w:hanging="142"/>
        <w:rPr>
          <w:sz w:val="28"/>
          <w:szCs w:val="28"/>
        </w:rPr>
      </w:pPr>
      <w:r w:rsidRPr="0069537F">
        <w:rPr>
          <w:sz w:val="28"/>
          <w:szCs w:val="28"/>
        </w:rPr>
        <w:t>Проректор по учебной работе,</w:t>
      </w:r>
    </w:p>
    <w:p w:rsidR="002351F8" w:rsidRPr="0069537F" w:rsidRDefault="002351F8" w:rsidP="002351F8">
      <w:pPr>
        <w:spacing w:line="360" w:lineRule="auto"/>
        <w:ind w:left="5245" w:hanging="142"/>
        <w:rPr>
          <w:sz w:val="28"/>
          <w:szCs w:val="28"/>
        </w:rPr>
      </w:pPr>
      <w:r w:rsidRPr="0069537F">
        <w:rPr>
          <w:sz w:val="28"/>
          <w:szCs w:val="28"/>
        </w:rPr>
        <w:t>_______________ Б.</w:t>
      </w:r>
      <w:r w:rsidR="00BF4B3A">
        <w:rPr>
          <w:sz w:val="28"/>
          <w:szCs w:val="28"/>
        </w:rPr>
        <w:t>Е. Кадлубович</w:t>
      </w:r>
    </w:p>
    <w:p w:rsidR="002351F8" w:rsidRPr="0069537F" w:rsidRDefault="00BF4B3A" w:rsidP="002351F8">
      <w:pPr>
        <w:spacing w:line="360" w:lineRule="auto"/>
        <w:ind w:left="5245" w:hanging="142"/>
        <w:rPr>
          <w:sz w:val="28"/>
          <w:szCs w:val="28"/>
        </w:rPr>
      </w:pPr>
      <w:r>
        <w:rPr>
          <w:sz w:val="28"/>
          <w:szCs w:val="28"/>
        </w:rPr>
        <w:t>19</w:t>
      </w:r>
      <w:r w:rsidR="002351F8" w:rsidRPr="0069537F">
        <w:rPr>
          <w:sz w:val="28"/>
          <w:szCs w:val="28"/>
        </w:rPr>
        <w:t xml:space="preserve"> </w:t>
      </w:r>
      <w:r w:rsidR="0069537F">
        <w:rPr>
          <w:sz w:val="28"/>
          <w:szCs w:val="28"/>
        </w:rPr>
        <w:t>октября</w:t>
      </w:r>
      <w:r w:rsidR="002351F8" w:rsidRPr="0069537F">
        <w:rPr>
          <w:sz w:val="28"/>
          <w:szCs w:val="28"/>
        </w:rPr>
        <w:t xml:space="preserve"> 20</w:t>
      </w:r>
      <w:r w:rsidR="00A8539C" w:rsidRPr="0069537F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2351F8" w:rsidRPr="0069537F">
        <w:rPr>
          <w:sz w:val="28"/>
          <w:szCs w:val="28"/>
        </w:rPr>
        <w:t xml:space="preserve"> г.</w:t>
      </w: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69537F" w:rsidRPr="001C79F7" w:rsidRDefault="0069537F" w:rsidP="0069537F">
      <w:pPr>
        <w:jc w:val="center"/>
        <w:rPr>
          <w:b/>
          <w:bCs/>
          <w:sz w:val="32"/>
          <w:szCs w:val="28"/>
        </w:rPr>
      </w:pPr>
      <w:r w:rsidRPr="001C79F7">
        <w:rPr>
          <w:b/>
          <w:bCs/>
          <w:sz w:val="32"/>
          <w:szCs w:val="28"/>
        </w:rPr>
        <w:t>Программа</w:t>
      </w:r>
    </w:p>
    <w:p w:rsidR="00BF4B3A" w:rsidRDefault="0069537F" w:rsidP="0069537F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sz w:val="32"/>
          <w:szCs w:val="28"/>
        </w:rPr>
      </w:pPr>
      <w:r w:rsidRPr="001C79F7">
        <w:rPr>
          <w:sz w:val="32"/>
          <w:szCs w:val="28"/>
        </w:rPr>
        <w:t>вступительного испытания</w:t>
      </w:r>
    </w:p>
    <w:p w:rsidR="002E7167" w:rsidRPr="001C79F7" w:rsidRDefault="0069537F" w:rsidP="0069537F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bCs w:val="0"/>
          <w:sz w:val="28"/>
        </w:rPr>
      </w:pPr>
      <w:r w:rsidRPr="001C79F7">
        <w:rPr>
          <w:sz w:val="32"/>
          <w:szCs w:val="28"/>
        </w:rPr>
        <w:t>«</w:t>
      </w:r>
      <w:proofErr w:type="spellStart"/>
      <w:r w:rsidR="00BF4B3A">
        <w:rPr>
          <w:sz w:val="32"/>
          <w:szCs w:val="28"/>
        </w:rPr>
        <w:t>СПО.</w:t>
      </w:r>
      <w:r w:rsidRPr="001C79F7">
        <w:rPr>
          <w:sz w:val="32"/>
          <w:szCs w:val="28"/>
        </w:rPr>
        <w:t>Географи</w:t>
      </w:r>
      <w:r w:rsidR="00BF4B3A">
        <w:rPr>
          <w:sz w:val="32"/>
          <w:szCs w:val="28"/>
        </w:rPr>
        <w:t>я</w:t>
      </w:r>
      <w:proofErr w:type="spellEnd"/>
      <w:r w:rsidRPr="001C79F7">
        <w:rPr>
          <w:sz w:val="32"/>
          <w:szCs w:val="28"/>
        </w:rPr>
        <w:t>»</w:t>
      </w: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F128FB" w:rsidRDefault="00F128FB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22D8C" w:rsidRDefault="00722D8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22D8C" w:rsidRDefault="00722D8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Pr="0069537F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  <w:sz w:val="28"/>
        </w:rPr>
      </w:pPr>
    </w:p>
    <w:p w:rsidR="009E3FBD" w:rsidRDefault="009C0F28" w:rsidP="00722D8C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bCs w:val="0"/>
        </w:rPr>
      </w:pPr>
      <w:r w:rsidRPr="0069537F">
        <w:rPr>
          <w:b w:val="0"/>
          <w:bCs w:val="0"/>
          <w:sz w:val="28"/>
        </w:rPr>
        <w:t>Омск</w:t>
      </w:r>
      <w:r w:rsidR="0069537F" w:rsidRPr="0069537F">
        <w:rPr>
          <w:b w:val="0"/>
          <w:bCs w:val="0"/>
          <w:sz w:val="28"/>
        </w:rPr>
        <w:t xml:space="preserve">, </w:t>
      </w:r>
      <w:r w:rsidRPr="0069537F">
        <w:rPr>
          <w:b w:val="0"/>
          <w:bCs w:val="0"/>
          <w:sz w:val="28"/>
        </w:rPr>
        <w:t>20</w:t>
      </w:r>
      <w:r w:rsidR="00A8539C" w:rsidRPr="0069537F">
        <w:rPr>
          <w:b w:val="0"/>
          <w:bCs w:val="0"/>
          <w:sz w:val="28"/>
        </w:rPr>
        <w:t>2</w:t>
      </w:r>
      <w:r w:rsidR="00BF4B3A">
        <w:rPr>
          <w:b w:val="0"/>
          <w:bCs w:val="0"/>
          <w:sz w:val="28"/>
        </w:rPr>
        <w:t>2</w:t>
      </w:r>
    </w:p>
    <w:p w:rsidR="00722D8C" w:rsidRPr="00722D8C" w:rsidRDefault="002E7167" w:rsidP="00722D8C">
      <w:pPr>
        <w:pStyle w:val="ConsPlusNormal"/>
        <w:spacing w:line="360" w:lineRule="auto"/>
        <w:ind w:firstLine="720"/>
        <w:jc w:val="both"/>
        <w:rPr>
          <w:sz w:val="28"/>
        </w:rPr>
      </w:pPr>
      <w:r w:rsidRPr="00465735">
        <w:br w:type="column"/>
      </w:r>
      <w:r w:rsidR="00722D8C" w:rsidRPr="00722D8C">
        <w:rPr>
          <w:sz w:val="28"/>
        </w:rPr>
        <w:lastRenderedPageBreak/>
        <w:t>Программа вступительного испытания по «</w:t>
      </w:r>
      <w:proofErr w:type="spellStart"/>
      <w:r w:rsidR="00BF4B3A">
        <w:rPr>
          <w:sz w:val="28"/>
        </w:rPr>
        <w:t>СПО.</w:t>
      </w:r>
      <w:r w:rsidR="00722D8C">
        <w:rPr>
          <w:sz w:val="28"/>
        </w:rPr>
        <w:t>Географии</w:t>
      </w:r>
      <w:proofErr w:type="spellEnd"/>
      <w:r w:rsidR="00722D8C" w:rsidRPr="00722D8C">
        <w:rPr>
          <w:sz w:val="28"/>
        </w:rPr>
        <w:t>» является программой для поступающих на базе профессионального образования (вступительное испытание на базе профессионального образования)</w:t>
      </w:r>
      <w:r w:rsidR="00BF4B3A">
        <w:rPr>
          <w:sz w:val="28"/>
        </w:rPr>
        <w:t>.</w:t>
      </w:r>
    </w:p>
    <w:p w:rsidR="00722D8C" w:rsidRPr="00722D8C" w:rsidRDefault="00722D8C" w:rsidP="00722D8C">
      <w:pPr>
        <w:pStyle w:val="ConsPlusNormal"/>
        <w:spacing w:line="360" w:lineRule="auto"/>
        <w:ind w:firstLine="720"/>
        <w:jc w:val="both"/>
        <w:rPr>
          <w:sz w:val="28"/>
        </w:rPr>
      </w:pPr>
      <w:r w:rsidRPr="00722D8C">
        <w:rPr>
          <w:sz w:val="28"/>
        </w:rPr>
        <w:t>Программа разработана в соответствии с федеральным государственным образовательным стандартом среднего общего образования.</w:t>
      </w:r>
    </w:p>
    <w:p w:rsidR="00722D8C" w:rsidRPr="00722D8C" w:rsidRDefault="00722D8C" w:rsidP="00722D8C">
      <w:pPr>
        <w:pStyle w:val="ConsPlusNormal"/>
        <w:spacing w:line="360" w:lineRule="auto"/>
        <w:ind w:firstLine="720"/>
        <w:jc w:val="both"/>
        <w:rPr>
          <w:sz w:val="28"/>
        </w:rPr>
      </w:pPr>
      <w:r w:rsidRPr="00722D8C">
        <w:rPr>
          <w:sz w:val="28"/>
        </w:rPr>
        <w:t>Вступительное испытание по «</w:t>
      </w:r>
      <w:proofErr w:type="spellStart"/>
      <w:r w:rsidR="00BF4B3A">
        <w:rPr>
          <w:sz w:val="28"/>
        </w:rPr>
        <w:t>СПО.</w:t>
      </w:r>
      <w:r>
        <w:rPr>
          <w:sz w:val="28"/>
        </w:rPr>
        <w:t>Географии</w:t>
      </w:r>
      <w:proofErr w:type="spellEnd"/>
      <w:r w:rsidRPr="00722D8C">
        <w:rPr>
          <w:sz w:val="28"/>
        </w:rPr>
        <w:t xml:space="preserve">» на базе профессионального образования проводятся в соответствии с профилем среднего профессионального образования. </w:t>
      </w:r>
    </w:p>
    <w:p w:rsidR="00722D8C" w:rsidRPr="00722D8C" w:rsidRDefault="00722D8C" w:rsidP="00722D8C">
      <w:pPr>
        <w:pStyle w:val="ConsPlusNormal"/>
        <w:spacing w:line="360" w:lineRule="auto"/>
        <w:ind w:firstLine="720"/>
        <w:jc w:val="both"/>
        <w:rPr>
          <w:sz w:val="28"/>
        </w:rPr>
      </w:pPr>
      <w:r w:rsidRPr="00722D8C">
        <w:rPr>
          <w:sz w:val="28"/>
        </w:rPr>
        <w:t>При проведении вступительного испытания по «</w:t>
      </w:r>
      <w:proofErr w:type="spellStart"/>
      <w:r w:rsidR="00BF4B3A">
        <w:rPr>
          <w:sz w:val="28"/>
        </w:rPr>
        <w:t>СПО.</w:t>
      </w:r>
      <w:r>
        <w:rPr>
          <w:sz w:val="28"/>
        </w:rPr>
        <w:t>Географии</w:t>
      </w:r>
      <w:proofErr w:type="spellEnd"/>
      <w:r w:rsidRPr="00722D8C">
        <w:rPr>
          <w:sz w:val="28"/>
        </w:rPr>
        <w:t>» на базе профессионального образования университет может предложить несколько различных по содержанию вариантов вступительного испытания в соответствии с профилем среднего профессионального образования.</w:t>
      </w:r>
    </w:p>
    <w:p w:rsidR="0094649C" w:rsidRDefault="0094649C" w:rsidP="00326C19">
      <w:pPr>
        <w:pStyle w:val="21"/>
        <w:spacing w:after="0"/>
        <w:ind w:left="709" w:hanging="709"/>
        <w:jc w:val="left"/>
        <w:rPr>
          <w:b/>
          <w:bCs/>
          <w:sz w:val="32"/>
          <w:szCs w:val="24"/>
        </w:rPr>
      </w:pPr>
    </w:p>
    <w:p w:rsidR="00255B4D" w:rsidRPr="00A8539C" w:rsidRDefault="00255B4D" w:rsidP="00326C19">
      <w:pPr>
        <w:pStyle w:val="21"/>
        <w:spacing w:after="0"/>
        <w:ind w:left="709" w:hanging="709"/>
        <w:jc w:val="left"/>
        <w:rPr>
          <w:b/>
          <w:bCs/>
          <w:sz w:val="32"/>
          <w:szCs w:val="24"/>
        </w:rPr>
      </w:pPr>
      <w:bookmarkStart w:id="0" w:name="_GoBack"/>
      <w:bookmarkEnd w:id="0"/>
      <w:r w:rsidRPr="00A8539C">
        <w:rPr>
          <w:b/>
          <w:bCs/>
          <w:sz w:val="32"/>
          <w:szCs w:val="24"/>
        </w:rPr>
        <w:t>Процедура проведения вступительного испытания</w:t>
      </w:r>
    </w:p>
    <w:p w:rsidR="00A8539C" w:rsidRDefault="00A8539C" w:rsidP="00326C19">
      <w:pPr>
        <w:pStyle w:val="21"/>
        <w:spacing w:after="0"/>
        <w:ind w:left="709" w:hanging="709"/>
        <w:jc w:val="left"/>
        <w:rPr>
          <w:b/>
          <w:bCs/>
          <w:sz w:val="24"/>
          <w:szCs w:val="24"/>
        </w:rPr>
      </w:pP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1. Вступительное испытание проводится в виде теста (с закрытыми ответами).</w:t>
      </w:r>
    </w:p>
    <w:p w:rsidR="00A8539C" w:rsidRPr="0066212B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66212B">
        <w:rPr>
          <w:sz w:val="28"/>
        </w:rPr>
        <w:t>2. Каждому абитуриенту</w:t>
      </w:r>
      <w:r w:rsidR="0069537F">
        <w:rPr>
          <w:sz w:val="28"/>
        </w:rPr>
        <w:t xml:space="preserve"> будет предложено 50 вопросов.</w:t>
      </w:r>
    </w:p>
    <w:p w:rsidR="00A8539C" w:rsidRPr="0066212B" w:rsidRDefault="00A8539C" w:rsidP="00A8539C">
      <w:pPr>
        <w:rPr>
          <w:sz w:val="28"/>
        </w:rPr>
      </w:pPr>
      <w:r w:rsidRPr="0066212B">
        <w:rPr>
          <w:sz w:val="28"/>
        </w:rPr>
        <w:tab/>
        <w:t>В каждом вопросе предполагается один правильный ответ.</w:t>
      </w:r>
    </w:p>
    <w:p w:rsidR="00A8539C" w:rsidRPr="0066212B" w:rsidRDefault="00A8539C" w:rsidP="00A8539C">
      <w:pPr>
        <w:rPr>
          <w:sz w:val="28"/>
        </w:rPr>
      </w:pPr>
      <w:r w:rsidRPr="0066212B">
        <w:rPr>
          <w:sz w:val="28"/>
        </w:rPr>
        <w:tab/>
      </w:r>
    </w:p>
    <w:p w:rsidR="00A8539C" w:rsidRPr="0066212B" w:rsidRDefault="00A8539C" w:rsidP="00A8539C">
      <w:r w:rsidRPr="0066212B">
        <w:rPr>
          <w:sz w:val="28"/>
        </w:rPr>
        <w:tab/>
        <w:t xml:space="preserve">Перевод количества правильных ответов в </w:t>
      </w:r>
      <w:proofErr w:type="spellStart"/>
      <w:r w:rsidRPr="0066212B">
        <w:rPr>
          <w:sz w:val="28"/>
        </w:rPr>
        <w:t>стобал</w:t>
      </w:r>
      <w:r>
        <w:rPr>
          <w:sz w:val="28"/>
        </w:rPr>
        <w:t>л</w:t>
      </w:r>
      <w:r w:rsidRPr="0066212B">
        <w:rPr>
          <w:sz w:val="28"/>
        </w:rPr>
        <w:t>ьную</w:t>
      </w:r>
      <w:proofErr w:type="spellEnd"/>
      <w:r w:rsidRPr="0066212B">
        <w:rPr>
          <w:sz w:val="28"/>
        </w:rPr>
        <w:t xml:space="preserve"> шкалу:</w:t>
      </w:r>
      <w:r w:rsidRPr="0066212B">
        <w:t xml:space="preserve">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567"/>
        <w:gridCol w:w="567"/>
      </w:tblGrid>
      <w:tr w:rsidR="00A8539C" w:rsidRPr="0066212B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13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45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26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64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39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84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</w:tr>
    </w:tbl>
    <w:p w:rsidR="00A8539C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3. Максимальная оценка составляет 100 баллов. </w:t>
      </w: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4. Время на проведения вступительного испытания </w:t>
      </w:r>
      <w:r>
        <w:rPr>
          <w:sz w:val="28"/>
        </w:rPr>
        <w:t xml:space="preserve">– </w:t>
      </w:r>
      <w:r w:rsidRPr="004868D0">
        <w:rPr>
          <w:sz w:val="28"/>
        </w:rPr>
        <w:t>90 минут.</w:t>
      </w: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7972EA" w:rsidRPr="00A8539C" w:rsidRDefault="00E2287E" w:rsidP="00E2287E">
      <w:pPr>
        <w:shd w:val="clear" w:color="auto" w:fill="FFFFFF"/>
        <w:spacing w:before="302"/>
        <w:ind w:left="48" w:firstLine="94"/>
        <w:rPr>
          <w:b/>
          <w:bCs/>
          <w:sz w:val="28"/>
          <w:szCs w:val="24"/>
        </w:rPr>
      </w:pPr>
      <w:r w:rsidRPr="00A8539C">
        <w:rPr>
          <w:b/>
          <w:bCs/>
          <w:sz w:val="28"/>
          <w:szCs w:val="24"/>
        </w:rPr>
        <w:t>Общие у</w:t>
      </w:r>
      <w:r w:rsidR="007865F3" w:rsidRPr="00A8539C">
        <w:rPr>
          <w:b/>
          <w:bCs/>
          <w:sz w:val="28"/>
          <w:szCs w:val="24"/>
        </w:rPr>
        <w:t>казания</w:t>
      </w:r>
    </w:p>
    <w:p w:rsidR="000952D5" w:rsidRDefault="00E2287E" w:rsidP="0069537F">
      <w:pPr>
        <w:shd w:val="clear" w:color="auto" w:fill="FFFFFF"/>
        <w:ind w:firstLine="567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Д</w:t>
      </w:r>
      <w:r w:rsidR="000952D5">
        <w:rPr>
          <w:spacing w:val="-9"/>
          <w:sz w:val="24"/>
          <w:szCs w:val="24"/>
        </w:rPr>
        <w:t xml:space="preserve">ля успешной сдачи вступительного </w:t>
      </w:r>
      <w:r w:rsidR="00A8539C">
        <w:rPr>
          <w:spacing w:val="-9"/>
          <w:sz w:val="24"/>
          <w:szCs w:val="24"/>
        </w:rPr>
        <w:t>испытания</w:t>
      </w:r>
      <w:r w:rsidR="000952D5">
        <w:rPr>
          <w:spacing w:val="-9"/>
          <w:sz w:val="24"/>
          <w:szCs w:val="24"/>
        </w:rPr>
        <w:t xml:space="preserve"> по</w:t>
      </w:r>
      <w:r w:rsidR="007972EA" w:rsidRPr="007972EA">
        <w:rPr>
          <w:spacing w:val="-9"/>
          <w:sz w:val="24"/>
          <w:szCs w:val="24"/>
        </w:rPr>
        <w:t xml:space="preserve"> </w:t>
      </w:r>
      <w:r w:rsidR="000952D5" w:rsidRPr="000952D5">
        <w:rPr>
          <w:bCs/>
          <w:spacing w:val="-9"/>
          <w:sz w:val="24"/>
          <w:szCs w:val="24"/>
        </w:rPr>
        <w:t>географии</w:t>
      </w:r>
      <w:r w:rsidR="007972EA" w:rsidRPr="000952D5">
        <w:rPr>
          <w:bCs/>
          <w:spacing w:val="-9"/>
          <w:sz w:val="24"/>
          <w:szCs w:val="24"/>
        </w:rPr>
        <w:t xml:space="preserve"> </w:t>
      </w:r>
      <w:r w:rsidR="007972EA" w:rsidRPr="000952D5">
        <w:rPr>
          <w:spacing w:val="-9"/>
          <w:sz w:val="24"/>
          <w:szCs w:val="24"/>
        </w:rPr>
        <w:t>н</w:t>
      </w:r>
      <w:r w:rsidR="007972EA" w:rsidRPr="007972EA">
        <w:rPr>
          <w:spacing w:val="-9"/>
          <w:sz w:val="24"/>
          <w:szCs w:val="24"/>
        </w:rPr>
        <w:t xml:space="preserve">еобходимо освоить </w:t>
      </w:r>
      <w:r w:rsidR="000952D5">
        <w:rPr>
          <w:spacing w:val="-9"/>
          <w:sz w:val="24"/>
          <w:szCs w:val="24"/>
        </w:rPr>
        <w:t>материал по про</w:t>
      </w:r>
      <w:r w:rsidR="007972EA" w:rsidRPr="007972EA">
        <w:rPr>
          <w:spacing w:val="-9"/>
          <w:sz w:val="24"/>
          <w:szCs w:val="24"/>
        </w:rPr>
        <w:t>грамме средних общеобразовательных школ, вспомнить его, начиная с 6-го класса, не ограничива</w:t>
      </w:r>
      <w:r w:rsidR="000952D5">
        <w:rPr>
          <w:spacing w:val="-10"/>
          <w:sz w:val="24"/>
          <w:szCs w:val="24"/>
        </w:rPr>
        <w:t xml:space="preserve">ясь </w:t>
      </w:r>
      <w:r w:rsidR="007972EA" w:rsidRPr="007972EA">
        <w:rPr>
          <w:spacing w:val="-10"/>
          <w:sz w:val="24"/>
          <w:szCs w:val="24"/>
        </w:rPr>
        <w:t xml:space="preserve">текстами школьных учебников. </w:t>
      </w:r>
      <w:r w:rsidR="000952D5">
        <w:rPr>
          <w:spacing w:val="-10"/>
          <w:sz w:val="24"/>
          <w:szCs w:val="24"/>
        </w:rPr>
        <w:t>Д</w:t>
      </w:r>
      <w:r w:rsidR="007972EA" w:rsidRPr="007972EA">
        <w:rPr>
          <w:spacing w:val="-10"/>
          <w:sz w:val="24"/>
          <w:szCs w:val="24"/>
        </w:rPr>
        <w:t xml:space="preserve">ля хорошей подготовки </w:t>
      </w:r>
      <w:r w:rsidR="000952D5">
        <w:rPr>
          <w:spacing w:val="-10"/>
          <w:sz w:val="24"/>
          <w:szCs w:val="24"/>
        </w:rPr>
        <w:t xml:space="preserve">абитуриенту </w:t>
      </w:r>
      <w:r w:rsidR="007972EA" w:rsidRPr="007972EA">
        <w:rPr>
          <w:spacing w:val="-10"/>
          <w:sz w:val="24"/>
          <w:szCs w:val="24"/>
        </w:rPr>
        <w:t>помогут кар</w:t>
      </w:r>
      <w:r w:rsidR="007972EA" w:rsidRPr="007972EA">
        <w:rPr>
          <w:spacing w:val="-9"/>
          <w:sz w:val="24"/>
          <w:szCs w:val="24"/>
        </w:rPr>
        <w:t>тографические атласы разных лет издания, материалы периодической печати, различного рода справочники</w:t>
      </w:r>
      <w:r>
        <w:rPr>
          <w:spacing w:val="-9"/>
          <w:sz w:val="24"/>
          <w:szCs w:val="24"/>
        </w:rPr>
        <w:t>,</w:t>
      </w:r>
      <w:r w:rsidR="007972EA" w:rsidRPr="007972EA">
        <w:rPr>
          <w:spacing w:val="-9"/>
          <w:sz w:val="24"/>
          <w:szCs w:val="24"/>
        </w:rPr>
        <w:t xml:space="preserve"> особенно по социально-эко</w:t>
      </w:r>
      <w:r w:rsidR="000952D5">
        <w:rPr>
          <w:spacing w:val="-9"/>
          <w:sz w:val="24"/>
          <w:szCs w:val="24"/>
        </w:rPr>
        <w:t>номическим вопросам.</w:t>
      </w:r>
    </w:p>
    <w:p w:rsidR="007865F3" w:rsidRDefault="00E70576" w:rsidP="0069537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865F3">
        <w:rPr>
          <w:sz w:val="24"/>
          <w:szCs w:val="24"/>
        </w:rPr>
        <w:t xml:space="preserve">а </w:t>
      </w:r>
      <w:r w:rsidR="00F128FB">
        <w:rPr>
          <w:sz w:val="24"/>
          <w:szCs w:val="24"/>
        </w:rPr>
        <w:t xml:space="preserve">вступительном испытании </w:t>
      </w:r>
      <w:r w:rsidR="007865F3">
        <w:rPr>
          <w:sz w:val="24"/>
          <w:szCs w:val="24"/>
        </w:rPr>
        <w:t>по географии абитуриент</w:t>
      </w:r>
      <w:r w:rsidR="002351F8">
        <w:rPr>
          <w:sz w:val="24"/>
          <w:szCs w:val="24"/>
        </w:rPr>
        <w:t>,</w:t>
      </w:r>
      <w:r w:rsidR="007865F3">
        <w:rPr>
          <w:sz w:val="24"/>
          <w:szCs w:val="24"/>
        </w:rPr>
        <w:t xml:space="preserve"> </w:t>
      </w:r>
      <w:r w:rsidR="00C47899">
        <w:rPr>
          <w:sz w:val="24"/>
          <w:szCs w:val="24"/>
        </w:rPr>
        <w:t xml:space="preserve">поступающий </w:t>
      </w:r>
      <w:r w:rsidR="00C47899">
        <w:rPr>
          <w:spacing w:val="-9"/>
          <w:sz w:val="24"/>
          <w:szCs w:val="24"/>
        </w:rPr>
        <w:t>в</w:t>
      </w:r>
      <w:r w:rsidR="00C47899" w:rsidRPr="007972EA">
        <w:rPr>
          <w:spacing w:val="-9"/>
          <w:sz w:val="24"/>
          <w:szCs w:val="24"/>
        </w:rPr>
        <w:t xml:space="preserve"> </w:t>
      </w:r>
      <w:r w:rsidR="0069537F">
        <w:rPr>
          <w:spacing w:val="-9"/>
          <w:sz w:val="24"/>
          <w:szCs w:val="24"/>
        </w:rPr>
        <w:t xml:space="preserve">ОмГУ им. Ф.М. </w:t>
      </w:r>
      <w:r w:rsidR="00C47899">
        <w:rPr>
          <w:spacing w:val="-9"/>
          <w:sz w:val="24"/>
          <w:szCs w:val="24"/>
        </w:rPr>
        <w:t>Достоевского</w:t>
      </w:r>
      <w:r w:rsidR="002351F8">
        <w:rPr>
          <w:spacing w:val="-9"/>
          <w:sz w:val="24"/>
          <w:szCs w:val="24"/>
        </w:rPr>
        <w:t>,</w:t>
      </w:r>
      <w:r w:rsidR="00C47899">
        <w:rPr>
          <w:spacing w:val="-9"/>
          <w:sz w:val="24"/>
          <w:szCs w:val="24"/>
        </w:rPr>
        <w:t xml:space="preserve"> </w:t>
      </w:r>
      <w:r w:rsidR="007865F3">
        <w:rPr>
          <w:sz w:val="24"/>
          <w:szCs w:val="24"/>
        </w:rPr>
        <w:t xml:space="preserve">должен показать глубокие знания предмета, свободно ориентироваться по </w:t>
      </w:r>
      <w:r w:rsidR="007865F3" w:rsidRPr="007865F3">
        <w:rPr>
          <w:sz w:val="24"/>
          <w:szCs w:val="24"/>
        </w:rPr>
        <w:t xml:space="preserve">физическим, социально-экономическим и политико-административным </w:t>
      </w:r>
      <w:r w:rsidR="007865F3">
        <w:rPr>
          <w:sz w:val="24"/>
          <w:szCs w:val="24"/>
        </w:rPr>
        <w:t>картам; уметь дать характеристику элементов природной среды (рельефа, климата, вод, почв, растительности, животного мира) и показать взаимосвязи, существующие между ними; уметь дать оценку природным условиям и их влиянию на хозяйственную деятельность человека; знать основные закономерности разм</w:t>
      </w:r>
      <w:r w:rsidR="00E2287E">
        <w:rPr>
          <w:sz w:val="24"/>
          <w:szCs w:val="24"/>
        </w:rPr>
        <w:t>ещения производства и населения</w:t>
      </w:r>
      <w:r w:rsidR="007865F3">
        <w:rPr>
          <w:sz w:val="24"/>
          <w:szCs w:val="24"/>
        </w:rPr>
        <w:t>.</w:t>
      </w:r>
    </w:p>
    <w:p w:rsidR="00E2287E" w:rsidRDefault="00E2287E" w:rsidP="00E2287E">
      <w:pPr>
        <w:shd w:val="clear" w:color="auto" w:fill="FFFFFF"/>
        <w:ind w:firstLine="94"/>
        <w:jc w:val="both"/>
        <w:rPr>
          <w:sz w:val="24"/>
          <w:szCs w:val="24"/>
        </w:rPr>
      </w:pPr>
    </w:p>
    <w:p w:rsidR="00A8539C" w:rsidRDefault="00A8539C" w:rsidP="00E2287E">
      <w:pPr>
        <w:shd w:val="clear" w:color="auto" w:fill="FFFFFF"/>
        <w:ind w:firstLine="94"/>
        <w:jc w:val="both"/>
        <w:rPr>
          <w:sz w:val="24"/>
          <w:szCs w:val="24"/>
        </w:rPr>
      </w:pPr>
    </w:p>
    <w:p w:rsidR="00E2287E" w:rsidRPr="00A8539C" w:rsidRDefault="00E2287E" w:rsidP="00E2287E">
      <w:pPr>
        <w:spacing w:line="360" w:lineRule="auto"/>
        <w:ind w:left="709" w:firstLine="94"/>
        <w:jc w:val="center"/>
        <w:rPr>
          <w:b/>
          <w:sz w:val="32"/>
          <w:szCs w:val="24"/>
        </w:rPr>
      </w:pPr>
      <w:r w:rsidRPr="00A8539C">
        <w:rPr>
          <w:b/>
          <w:sz w:val="32"/>
          <w:szCs w:val="24"/>
        </w:rPr>
        <w:t>Программа вступительного испытания</w:t>
      </w:r>
    </w:p>
    <w:p w:rsidR="00FF6110" w:rsidRDefault="00F55F34" w:rsidP="00740383">
      <w:pPr>
        <w:shd w:val="clear" w:color="auto" w:fill="FFFFFF"/>
        <w:spacing w:before="120" w:line="274" w:lineRule="exact"/>
        <w:ind w:firstLine="425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Общий географический обзор земного шара</w:t>
      </w:r>
    </w:p>
    <w:p w:rsidR="002351F8" w:rsidRDefault="002351F8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Глобус, план и карта. Понятие о горизонте. Стороны горизонта. Способы ориентирования на местности. Умение пользоваться компасом. Масштаб. Основные отличия географической карты от плана местности. Картографические проекции. Измерение расстояний по карте с помощью масштаба. Умение по карте определить высоту гор, глубину океанов и морей. Искажения на карте из-за шарообразной формы Земли. Типы карт. Физико-географические и социально-экономические карты и атласы. Способы изображения географических объектов и явлений. Значение карты в жизни и хозяйственной деятельности человека.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Земля как планета. Положение Земли в Солнечной системе. Форма и движение Земли. Градусная сеть. Форма Земли. Размеры земного шара. Суточное вращение Земли и его </w:t>
      </w:r>
      <w:r w:rsidRPr="00F55F34">
        <w:rPr>
          <w:sz w:val="24"/>
          <w:szCs w:val="24"/>
        </w:rPr>
        <w:t xml:space="preserve">следствия. Внутреннее строение Земли. 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Градусная сеть на карте и ее элементы. Географическая широта и долгота (умение определять их на карте). Годовое движение Земли. Смена времен года. Тропики и полярные круги. Пояса освещенности. Время. Часовые пояса, линия смены дат.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Погода и климат. Понятие об атмосфере. Изменение температуры воздуха в зависимости от географической широты места и от высоты над уровнем океана. Давление атмосферы и его измерение. Ветры и их происхождение. Бризы, муссоны, пассаты. Атмосферные осадки и их образование. Закономерности распределения осадков на поверхности земного шара. Измерение количества осадков. Понятие испарения, испаряемости и коэффициента увлажнения.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Различие понятий "погода" и "климат". Факторы, определяющие особенности климата. Зависимость климата от географической широты места, близости моря, морских течений, рельефа, характера земной поверхности. Воздушные массы и их типы. Циркуляция воздушных масс (атмосферные фронты, циклоны, антициклоны) и связанные с ними типы погоды. Синоптическая карта. Общий обзор климатических поясов. Климаты Земли.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Влияние климата на земледелие, транспорт, здоровье человека. Прогноз погоды.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Охрана атмосферного воздуха от загрязнений.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Материковые воды. Подземные воды и их использование. Особая роль воды в природе и хозяйстве. Использование вод и пути сохранения их качества и объема. Опасные явления, связанные с водами (паводки, наводнения, лавины, сели) и предупреждение их действий.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Реки. Река и ее части. Понятие о речной долине. Питание рек. Бассейны и водоразделы. </w:t>
      </w:r>
      <w:r w:rsidRPr="00F55F34">
        <w:rPr>
          <w:sz w:val="24"/>
          <w:szCs w:val="24"/>
        </w:rPr>
        <w:t>Умение показать их на карте. Главнейшие реки частей света. Использование рек в хозяйственной деятельности человека. Каналы и водохранилища. Озера и болота и их хозяйственное значение.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Ледники и покровные горные ледники. Рельефообразующая деятельность.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Океаны и моря. Мировой океан и его части. Рельеф дна Мирового океана. Глубины и </w:t>
      </w:r>
      <w:r w:rsidRPr="00F55F34">
        <w:rPr>
          <w:spacing w:val="-1"/>
          <w:sz w:val="24"/>
          <w:szCs w:val="24"/>
        </w:rPr>
        <w:t xml:space="preserve">соленость морской воды. Главнейшие моря, заливы, проливы, острова и полуострова. </w:t>
      </w:r>
      <w:r w:rsidRPr="00F55F34">
        <w:rPr>
          <w:sz w:val="24"/>
          <w:szCs w:val="24"/>
        </w:rPr>
        <w:t>Морские течения. Биологическая продуктивность. Хозяйственное значение морей. Предупреждение загрязнения морских вод.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Земная кора и ее неоднородность. Устойчивые и подвижные участки земной коры. </w:t>
      </w:r>
      <w:r w:rsidRPr="00F55F34">
        <w:rPr>
          <w:sz w:val="24"/>
          <w:szCs w:val="24"/>
        </w:rPr>
        <w:t>Внешние и внутренние силы, изменяющие поверхность Земли.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Главные черты рельефа, их связь со строением литосферы. Литосферные плиты. Типы земной коры. Их строение и динамика. Геологическое летоисчисление. Типы горных пород. Основные тектонические структуры. Складчатые и платформенные области и связанные с ними полезные ископаемые. </w:t>
      </w:r>
      <w:proofErr w:type="spellStart"/>
      <w:r w:rsidRPr="00F55F34">
        <w:rPr>
          <w:sz w:val="24"/>
          <w:szCs w:val="24"/>
        </w:rPr>
        <w:t>Исчерпаемость</w:t>
      </w:r>
      <w:proofErr w:type="spellEnd"/>
      <w:r w:rsidRPr="00F55F34">
        <w:rPr>
          <w:sz w:val="24"/>
          <w:szCs w:val="24"/>
        </w:rPr>
        <w:t xml:space="preserve"> полезных ископаемых и меры по </w:t>
      </w:r>
      <w:r w:rsidRPr="00F55F34">
        <w:rPr>
          <w:sz w:val="24"/>
          <w:szCs w:val="24"/>
        </w:rPr>
        <w:lastRenderedPageBreak/>
        <w:t xml:space="preserve">улучшению их использования. Развитие рельефа. Эндогенные и экзогенные процессы </w:t>
      </w:r>
      <w:proofErr w:type="spellStart"/>
      <w:r w:rsidRPr="00F55F34">
        <w:rPr>
          <w:sz w:val="24"/>
          <w:szCs w:val="24"/>
        </w:rPr>
        <w:t>рельефообразования</w:t>
      </w:r>
      <w:proofErr w:type="spellEnd"/>
      <w:r w:rsidRPr="00F55F34">
        <w:rPr>
          <w:sz w:val="24"/>
          <w:szCs w:val="24"/>
        </w:rPr>
        <w:t>. Процессы выветривания.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Формы земной поверхности. Абсолютная и относительная высоты поверхности суши. Равнины, низменности, возвышенности и плоскогорья. Главнейшие низменности и плоскогорья частей света. Горы и нагорья. Главнейшие горы частей света. Взаимодействие рельефа и климата и их влияние на почвы, растительность и животный мир.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Значение климата в хозяйственной деятельности человека.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Почвы. Образование почв и их разнообразие. Главные типы почв, различия в их плодородии. Закономерности распространения почв, почвенная карта.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Растительный и животный мир. Понятия "флора" и "растительность", "фауна" и "животный мир". Причины экологического разнообразия. Механизмы адаптации организмов к разным природным условиям.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Природные зоны. </w:t>
      </w:r>
      <w:proofErr w:type="spellStart"/>
      <w:r w:rsidRPr="00F55F34">
        <w:rPr>
          <w:sz w:val="24"/>
          <w:szCs w:val="24"/>
        </w:rPr>
        <w:t>В.В.Докучаев</w:t>
      </w:r>
      <w:proofErr w:type="spellEnd"/>
      <w:r w:rsidRPr="00F55F34">
        <w:rPr>
          <w:sz w:val="24"/>
          <w:szCs w:val="24"/>
        </w:rPr>
        <w:t xml:space="preserve"> - основоположник учения о природных зонах. Краткая характеристика природных зон по климату, почвенно-растительному покрову, животному миру.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Понятие о географической оболочке. Понятие о природном комплексе. Взаимосвязи компонентов природного комплекса. Формирование природных комплексов как результат </w:t>
      </w:r>
      <w:r w:rsidRPr="00F55F34">
        <w:rPr>
          <w:spacing w:val="-1"/>
          <w:sz w:val="24"/>
          <w:szCs w:val="24"/>
        </w:rPr>
        <w:t xml:space="preserve">длительного развития географической оболочки Земли. Физико-географическое </w:t>
      </w:r>
      <w:r w:rsidRPr="00F55F34">
        <w:rPr>
          <w:sz w:val="24"/>
          <w:szCs w:val="24"/>
        </w:rPr>
        <w:t>районирование.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Основы природопользования и охраны природы. Роль географической науки в </w:t>
      </w:r>
      <w:r w:rsidRPr="00F55F34">
        <w:rPr>
          <w:sz w:val="24"/>
          <w:szCs w:val="24"/>
        </w:rPr>
        <w:t>организации рационального использования природных ресурсов.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Человек и природа. Природные и антропогенные ландшафты. Непосредственное влияние </w:t>
      </w:r>
      <w:r w:rsidRPr="00F55F34">
        <w:rPr>
          <w:spacing w:val="-1"/>
          <w:sz w:val="24"/>
          <w:szCs w:val="24"/>
        </w:rPr>
        <w:t>природных условий на организм человека. Опосредованное влияние природных условий.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Природные ресурсы и производство. Классификация природных ресурсов. </w:t>
      </w:r>
      <w:r w:rsidRPr="00F55F34">
        <w:rPr>
          <w:spacing w:val="-1"/>
          <w:sz w:val="24"/>
          <w:szCs w:val="24"/>
        </w:rPr>
        <w:t xml:space="preserve">Неблагоприятные и опасные природные явления (НОЯ). Землетрясения и вулканизм. </w:t>
      </w:r>
      <w:r w:rsidRPr="00F55F34">
        <w:rPr>
          <w:sz w:val="24"/>
          <w:szCs w:val="24"/>
        </w:rPr>
        <w:t>Цунами. Засухи, суховеи, ураганы. Заморозки. Многолетняя мерзлота. Паводки и наводнения. Лавины, сели, оползни. Эрозия почв.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Окружающая человека среда и здоровье населения. Изменение природных комплексов под влиянием деятельности человека. Глобальные и региональные экологические проблемы.</w:t>
      </w:r>
    </w:p>
    <w:p w:rsidR="00F55F34" w:rsidRDefault="00F55F34" w:rsidP="00740383">
      <w:pPr>
        <w:shd w:val="clear" w:color="auto" w:fill="FFFFFF"/>
        <w:ind w:firstLine="426"/>
        <w:jc w:val="both"/>
        <w:rPr>
          <w:spacing w:val="-1"/>
          <w:sz w:val="24"/>
          <w:szCs w:val="24"/>
        </w:rPr>
      </w:pPr>
      <w:r w:rsidRPr="00F55F34">
        <w:rPr>
          <w:spacing w:val="-1"/>
          <w:sz w:val="24"/>
          <w:szCs w:val="24"/>
        </w:rPr>
        <w:t>Физико-географический обзор материков. Материки (континенты) и части света. Географическое положение материка, компоненты природы, природные ресурсы.</w:t>
      </w:r>
    </w:p>
    <w:p w:rsidR="00FF6110" w:rsidRPr="00F55F34" w:rsidRDefault="00FF6110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F6110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Социально-экономическая география мира</w:t>
      </w:r>
    </w:p>
    <w:p w:rsidR="00740383" w:rsidRPr="00FF6110" w:rsidRDefault="00740383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Политическая карта мира. Государства мира и их столицы. Характеристика политической </w:t>
      </w:r>
      <w:r w:rsidRPr="00F55F34">
        <w:rPr>
          <w:sz w:val="24"/>
          <w:szCs w:val="24"/>
        </w:rPr>
        <w:t xml:space="preserve">карты Европы, Азии, Африки и Америки. Изменения на политической карте мира после </w:t>
      </w:r>
      <w:r w:rsidRPr="00F55F34">
        <w:rPr>
          <w:spacing w:val="-1"/>
          <w:sz w:val="24"/>
          <w:szCs w:val="24"/>
        </w:rPr>
        <w:t xml:space="preserve">Второй мировой войны. Типология стран по уровню социально-экономического развития. </w:t>
      </w:r>
      <w:r w:rsidRPr="00F55F34">
        <w:rPr>
          <w:sz w:val="24"/>
          <w:szCs w:val="24"/>
        </w:rPr>
        <w:t>Республики и монархии; унитарные и федеративные государства. Историко-географические регионы мира.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Природные ресурсы, их размещение и использование. </w:t>
      </w:r>
      <w:proofErr w:type="spellStart"/>
      <w:r w:rsidRPr="00F55F34">
        <w:rPr>
          <w:sz w:val="24"/>
          <w:szCs w:val="24"/>
        </w:rPr>
        <w:t>Исчерпаемые</w:t>
      </w:r>
      <w:proofErr w:type="spellEnd"/>
      <w:r w:rsidRPr="00F55F34">
        <w:rPr>
          <w:sz w:val="24"/>
          <w:szCs w:val="24"/>
        </w:rPr>
        <w:t xml:space="preserve"> и неисчерпаемые ресурсы. Полезные ископаемые. Земельные ресурсы. Водные и гидроэнергетические ресурсы. Почвенные и агроклиматические ресурсы. Лесные ресурсы. Ресурсы Мирового океана. Охрана и рациональное использование природных ресурсов. Обеспеченность различных стран природными ресурсами.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Население мира. Численность населения мира и крупных стран. Типы воспроизводства населения. Различия между странами в рождаемости, смертности, половом и возрастном составе населения. Трудовые ресурсы и занятость. Расовый и этнический состав населения. Крупнейшие народы мира. Религиозный состав населения. Миграция населения. Урбанизация и расселение. Плотность населения.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География мирового хозяйства. Международное географическое разделение труда. Научно-техническая революция и размещение производительных сил. География отраслей промышленности. География сельского хозяйства. География транспорта и международных экономических связей.</w:t>
      </w:r>
    </w:p>
    <w:p w:rsidR="00740383" w:rsidRDefault="00F55F34" w:rsidP="00740383">
      <w:pPr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Региональная география. Краткая экономико-географическая характеристика крупных регионов мира и отдельных стран.</w:t>
      </w:r>
      <w:r w:rsidR="00740383" w:rsidRPr="00740383">
        <w:rPr>
          <w:rFonts w:ascii="Arial" w:hAnsi="Arial" w:cs="Arial"/>
          <w:sz w:val="30"/>
          <w:szCs w:val="30"/>
        </w:rPr>
        <w:t xml:space="preserve"> </w:t>
      </w:r>
      <w:r w:rsidR="00740383" w:rsidRPr="00740383">
        <w:rPr>
          <w:sz w:val="24"/>
          <w:szCs w:val="24"/>
        </w:rP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 Особенности</w:t>
      </w:r>
      <w:r w:rsidR="00740383">
        <w:rPr>
          <w:sz w:val="24"/>
          <w:szCs w:val="24"/>
        </w:rPr>
        <w:t xml:space="preserve"> </w:t>
      </w:r>
      <w:r w:rsidR="00740383" w:rsidRPr="00740383">
        <w:rPr>
          <w:sz w:val="24"/>
          <w:szCs w:val="24"/>
        </w:rPr>
        <w:t xml:space="preserve">географического положения, природно-ресурсного потенциала, населения, хозяйства, культуры, </w:t>
      </w:r>
      <w:r w:rsidR="00740383">
        <w:rPr>
          <w:sz w:val="24"/>
          <w:szCs w:val="24"/>
        </w:rPr>
        <w:t>с</w:t>
      </w:r>
      <w:r w:rsidR="00740383" w:rsidRPr="00740383">
        <w:rPr>
          <w:sz w:val="24"/>
          <w:szCs w:val="24"/>
        </w:rPr>
        <w:t>овременные проблемы развития наиболее крупных стран мира. Внутренние географические различия крупнейших стран мира.</w:t>
      </w:r>
      <w:r w:rsidR="00740383">
        <w:rPr>
          <w:sz w:val="24"/>
          <w:szCs w:val="24"/>
        </w:rPr>
        <w:t xml:space="preserve"> </w:t>
      </w:r>
    </w:p>
    <w:p w:rsidR="00740383" w:rsidRPr="00740383" w:rsidRDefault="00740383" w:rsidP="0074038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6C19" w:rsidRPr="00740383">
        <w:rPr>
          <w:sz w:val="24"/>
          <w:szCs w:val="24"/>
        </w:rPr>
        <w:t>Глобальные проблемы человечества</w:t>
      </w:r>
      <w:r w:rsidRPr="00740383">
        <w:rPr>
          <w:sz w:val="24"/>
          <w:szCs w:val="24"/>
        </w:rPr>
        <w:t>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Роль географии в решении глобальных проблем человечества.</w:t>
      </w:r>
    </w:p>
    <w:p w:rsidR="00F55F34" w:rsidRPr="00740383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b/>
          <w:bCs/>
          <w:sz w:val="24"/>
          <w:szCs w:val="24"/>
        </w:rPr>
        <w:t>Физическая география России и ближнего зарубежья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Географическое положение России. Размеры территории; морские и сухопутные границы. </w:t>
      </w:r>
      <w:r w:rsidRPr="00F55F34">
        <w:rPr>
          <w:sz w:val="24"/>
          <w:szCs w:val="24"/>
        </w:rPr>
        <w:t>Различия во времени на территории России и стран СНГ, часовые пояса. Поясное, декретное, летнее время.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Физико-географическое положение России и стран ближнего зарубежья.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Рельеф, геологическое строение и полезные ископаемые. Главные черты рельефа, их связь со строением литосферы. Основные тектонические структуры. Складчатые и платформенные области и связанные с ними полезные ископаемые. Районы развития рельефа. Оползни, сели, </w:t>
      </w:r>
      <w:proofErr w:type="spellStart"/>
      <w:r w:rsidRPr="00F55F34">
        <w:rPr>
          <w:sz w:val="24"/>
          <w:szCs w:val="24"/>
        </w:rPr>
        <w:t>оврагообразование</w:t>
      </w:r>
      <w:proofErr w:type="spellEnd"/>
      <w:r w:rsidRPr="00F55F34">
        <w:rPr>
          <w:sz w:val="24"/>
          <w:szCs w:val="24"/>
        </w:rPr>
        <w:t>, эрозия, выветривание.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Особенности климата, воздушные массы, их типы.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Синоптическая карта. Закономерности распределения тепла и влаги.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Внутренние воды и водные ресурсы. Главные речные системы и бассейны рек. Питание и режим рек. Важнейшие озера. Болота. Подземные воды. Ледники, снежный покров. Многолетняя мерзлота.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Неравномерность распределения водных ресурсов на территории страны и необходимость мелиорации.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Почвы и земельные ресурсы; почвенная карта.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Земельные ресурсы, меры по их сбережению.</w:t>
      </w:r>
    </w:p>
    <w:p w:rsid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Растительный и животный мир. Карта растительности. Лесные ресурсы. Животный мир.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Разнообразие природных комплексов России и ближнего зарубежья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Природное районирование </w:t>
      </w:r>
      <w:proofErr w:type="spellStart"/>
      <w:r w:rsidRPr="00F55F34">
        <w:rPr>
          <w:sz w:val="24"/>
          <w:szCs w:val="24"/>
        </w:rPr>
        <w:t>России.Природные</w:t>
      </w:r>
      <w:proofErr w:type="spellEnd"/>
      <w:r w:rsidRPr="00F55F34">
        <w:rPr>
          <w:sz w:val="24"/>
          <w:szCs w:val="24"/>
        </w:rPr>
        <w:t xml:space="preserve"> зоны России и ближнего зарубежья: арктические пустыни, тундра, лесотундра, леса, лесостепи, степи, полупустыни, пустыни, субтропики. Природные ресурсы.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Высотная поясность в горах.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Зональные системы сельского хозяйства, охрана и рациональное использование земельных и агроклиматических ресурсов.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Экологические проблемы в разных природных зонах.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Главные природные районы России и ближнего зарубежья: Восточно-Европейская равни</w:t>
      </w:r>
      <w:r w:rsidR="00E70576">
        <w:rPr>
          <w:sz w:val="24"/>
          <w:szCs w:val="24"/>
        </w:rPr>
        <w:t xml:space="preserve">на и Кольский полуостров; Урал, </w:t>
      </w:r>
      <w:r w:rsidRPr="00F55F34">
        <w:rPr>
          <w:sz w:val="24"/>
          <w:szCs w:val="24"/>
        </w:rPr>
        <w:t>Западная Сибирь; Восточная и Северо-Восточная Сибирь; горы юга Сибири; Дальний Восток; Карпаты, Крым и Кавказ; Средняя Азия и Казахстан. Соотношение природных регионов и экономических районов России.</w:t>
      </w:r>
    </w:p>
    <w:p w:rsid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Моря. Моря как крупные природные комплексы. Моря Северного Ледовитого, Тихого и </w:t>
      </w:r>
      <w:r w:rsidRPr="00F55F34">
        <w:rPr>
          <w:sz w:val="24"/>
          <w:szCs w:val="24"/>
        </w:rPr>
        <w:t>Атлантического океанов, омывающие берега России. Ледовый режим и длительность навигации. Использование природных ресурсов морей России.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Экономическая и социальная география России и ближнего зарубежья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Геополитическое, экономико-географическое и транспортно-географическое положение России. Сухопутные и морские границы. Экономическое влияние России.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Население. Численность и размещение населения. Исторические особенности заселения и освоения территории. Различия в плотности населения. Формы расселения и типы населенных пунктов. Городское и сельское население. Расселение и урбанизация. Функции поселений. Городские агломерации. Расселение в сельской местности. Воспроизводство населения. Миграции. Демографическая ситуация. Рынок труда и занятость населения.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Этногеографическое положение России и стран ближнего зарубежья. Разнообразие культурных миров. Национальный и религиозный состав.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Экономика России. Цикличность развития. Особенности и место экономики России в </w:t>
      </w:r>
      <w:r w:rsidRPr="00F55F34">
        <w:rPr>
          <w:spacing w:val="-1"/>
          <w:sz w:val="24"/>
          <w:szCs w:val="24"/>
        </w:rPr>
        <w:t xml:space="preserve">системе стран ближнего зарубежья и мира. Понятие рыночной экономики. Структурные </w:t>
      </w:r>
      <w:r w:rsidRPr="00F55F34">
        <w:rPr>
          <w:sz w:val="24"/>
          <w:szCs w:val="24"/>
        </w:rPr>
        <w:t>особенности хозяйства России. Основные направления реформ.</w:t>
      </w:r>
    </w:p>
    <w:p w:rsidR="00793DCB" w:rsidRDefault="00793DCB" w:rsidP="00E2287E">
      <w:pPr>
        <w:spacing w:line="360" w:lineRule="auto"/>
        <w:ind w:left="709" w:firstLine="94"/>
        <w:jc w:val="both"/>
        <w:rPr>
          <w:b/>
          <w:sz w:val="24"/>
          <w:szCs w:val="24"/>
        </w:rPr>
      </w:pPr>
    </w:p>
    <w:p w:rsidR="00550171" w:rsidRPr="00A8539C" w:rsidRDefault="00FF6110" w:rsidP="00326C19">
      <w:pPr>
        <w:spacing w:line="360" w:lineRule="auto"/>
        <w:rPr>
          <w:b/>
          <w:sz w:val="28"/>
          <w:szCs w:val="24"/>
        </w:rPr>
      </w:pPr>
      <w:r w:rsidRPr="00A8539C">
        <w:rPr>
          <w:b/>
          <w:sz w:val="28"/>
          <w:szCs w:val="24"/>
        </w:rPr>
        <w:t>Л</w:t>
      </w:r>
      <w:r w:rsidR="000D4A81" w:rsidRPr="00A8539C">
        <w:rPr>
          <w:b/>
          <w:sz w:val="28"/>
          <w:szCs w:val="24"/>
        </w:rPr>
        <w:t>итература</w:t>
      </w:r>
      <w:r w:rsidRPr="00A8539C">
        <w:rPr>
          <w:b/>
          <w:sz w:val="28"/>
          <w:szCs w:val="24"/>
        </w:rPr>
        <w:t xml:space="preserve"> для подготовки</w:t>
      </w:r>
    </w:p>
    <w:p w:rsidR="00550171" w:rsidRDefault="00550171" w:rsidP="00E2287E">
      <w:pPr>
        <w:shd w:val="clear" w:color="auto" w:fill="FFFFFF"/>
        <w:ind w:firstLine="94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Школьные учебники:</w:t>
      </w:r>
    </w:p>
    <w:p w:rsidR="00606C96" w:rsidRDefault="00606C96" w:rsidP="00E2287E">
      <w:pPr>
        <w:shd w:val="clear" w:color="auto" w:fill="FFFFFF"/>
        <w:ind w:firstLine="94"/>
      </w:pP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b/>
          <w:bCs/>
          <w:spacing w:val="-2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>Баринова И.И. Ге</w:t>
      </w:r>
      <w:r>
        <w:rPr>
          <w:sz w:val="24"/>
          <w:szCs w:val="24"/>
        </w:rPr>
        <w:t xml:space="preserve">ография России. Природа. 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: </w:t>
      </w:r>
      <w:r w:rsidR="00550171">
        <w:rPr>
          <w:sz w:val="24"/>
          <w:szCs w:val="24"/>
        </w:rPr>
        <w:t xml:space="preserve">Учебник </w:t>
      </w:r>
      <w:r w:rsidR="00E70576">
        <w:rPr>
          <w:sz w:val="24"/>
          <w:szCs w:val="24"/>
        </w:rPr>
        <w:t xml:space="preserve">для </w:t>
      </w:r>
      <w:proofErr w:type="spellStart"/>
      <w:r w:rsidR="00E70576">
        <w:rPr>
          <w:sz w:val="24"/>
          <w:szCs w:val="24"/>
        </w:rPr>
        <w:t>общеобразоват</w:t>
      </w:r>
      <w:proofErr w:type="spellEnd"/>
      <w:r w:rsidR="00E70576">
        <w:rPr>
          <w:sz w:val="24"/>
          <w:szCs w:val="24"/>
        </w:rPr>
        <w:t>. учеб. заведе</w:t>
      </w:r>
      <w:r w:rsidR="00550171">
        <w:rPr>
          <w:sz w:val="24"/>
          <w:szCs w:val="24"/>
        </w:rPr>
        <w:t>ний. - 2-е изд. - М: Дрофа, 1997.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 xml:space="preserve">Герасимова Т.П. Начальный курс географии: Учебник для 6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 xml:space="preserve">. </w:t>
      </w:r>
      <w:proofErr w:type="spellStart"/>
      <w:r w:rsidR="00550171">
        <w:rPr>
          <w:sz w:val="24"/>
          <w:szCs w:val="24"/>
        </w:rPr>
        <w:t>общеобразоват</w:t>
      </w:r>
      <w:proofErr w:type="spellEnd"/>
      <w:r w:rsidR="00550171">
        <w:rPr>
          <w:sz w:val="24"/>
          <w:szCs w:val="24"/>
        </w:rPr>
        <w:t>. учреждений. -</w:t>
      </w:r>
      <w:r w:rsidR="00E70576">
        <w:rPr>
          <w:sz w:val="24"/>
          <w:szCs w:val="24"/>
        </w:rPr>
        <w:t xml:space="preserve"> </w:t>
      </w:r>
      <w:r w:rsidR="00550171">
        <w:rPr>
          <w:sz w:val="24"/>
          <w:szCs w:val="24"/>
        </w:rPr>
        <w:t>М.: Дрофа, 2002.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550171">
        <w:rPr>
          <w:sz w:val="24"/>
          <w:szCs w:val="24"/>
        </w:rPr>
        <w:t>Душина</w:t>
      </w:r>
      <w:proofErr w:type="spellEnd"/>
      <w:r w:rsidR="00550171">
        <w:rPr>
          <w:sz w:val="24"/>
          <w:szCs w:val="24"/>
        </w:rPr>
        <w:t xml:space="preserve"> И.В., </w:t>
      </w:r>
      <w:proofErr w:type="spellStart"/>
      <w:r w:rsidR="00550171">
        <w:rPr>
          <w:sz w:val="24"/>
          <w:szCs w:val="24"/>
        </w:rPr>
        <w:t>Коринская</w:t>
      </w:r>
      <w:proofErr w:type="spellEnd"/>
      <w:r w:rsidR="00550171">
        <w:rPr>
          <w:sz w:val="24"/>
          <w:szCs w:val="24"/>
        </w:rPr>
        <w:t xml:space="preserve"> В.А., </w:t>
      </w:r>
      <w:proofErr w:type="spellStart"/>
      <w:r w:rsidR="00550171">
        <w:rPr>
          <w:sz w:val="24"/>
          <w:szCs w:val="24"/>
        </w:rPr>
        <w:t>Щенев</w:t>
      </w:r>
      <w:proofErr w:type="spellEnd"/>
      <w:r w:rsidR="00550171">
        <w:rPr>
          <w:sz w:val="24"/>
          <w:szCs w:val="24"/>
        </w:rPr>
        <w:t xml:space="preserve"> В.А. География. Наш дом - Земля: материки, океаны, народы и страны. 7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>. - М.: Дрофа, 1997.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550171">
        <w:rPr>
          <w:sz w:val="24"/>
          <w:szCs w:val="24"/>
        </w:rPr>
        <w:t>Максаковский</w:t>
      </w:r>
      <w:proofErr w:type="spellEnd"/>
      <w:r w:rsidR="00550171">
        <w:rPr>
          <w:sz w:val="24"/>
          <w:szCs w:val="24"/>
        </w:rPr>
        <w:t xml:space="preserve"> В.П. Экономическая и социальная география ми</w:t>
      </w:r>
      <w:r w:rsidR="00E70576">
        <w:rPr>
          <w:sz w:val="24"/>
          <w:szCs w:val="24"/>
        </w:rPr>
        <w:t xml:space="preserve">ра: Учеб. для 10 </w:t>
      </w:r>
      <w:proofErr w:type="spellStart"/>
      <w:r w:rsidR="00E70576">
        <w:rPr>
          <w:sz w:val="24"/>
          <w:szCs w:val="24"/>
        </w:rPr>
        <w:t>кл</w:t>
      </w:r>
      <w:proofErr w:type="spellEnd"/>
      <w:r w:rsidR="00E70576">
        <w:rPr>
          <w:sz w:val="24"/>
          <w:szCs w:val="24"/>
        </w:rPr>
        <w:t xml:space="preserve">. </w:t>
      </w:r>
      <w:proofErr w:type="spellStart"/>
      <w:r w:rsidR="00E70576">
        <w:rPr>
          <w:sz w:val="24"/>
          <w:szCs w:val="24"/>
        </w:rPr>
        <w:t>общеобра</w:t>
      </w:r>
      <w:r w:rsidR="00550171">
        <w:rPr>
          <w:sz w:val="24"/>
          <w:szCs w:val="24"/>
        </w:rPr>
        <w:t>зоват</w:t>
      </w:r>
      <w:proofErr w:type="spellEnd"/>
      <w:r w:rsidR="00550171">
        <w:rPr>
          <w:sz w:val="24"/>
          <w:szCs w:val="24"/>
        </w:rPr>
        <w:t>. учреждений. - 10-е изд. - М.: Просвещение, 2002.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0171">
        <w:rPr>
          <w:sz w:val="24"/>
          <w:szCs w:val="24"/>
        </w:rPr>
        <w:t>Раковская Э.М., Баринова И.И. Природа России: Учебник для 8 класса. - М.: Просвещение, 1994.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4" w:lineRule="exact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6. </w:t>
      </w:r>
      <w:r w:rsidR="00550171">
        <w:rPr>
          <w:sz w:val="24"/>
          <w:szCs w:val="24"/>
        </w:rPr>
        <w:t xml:space="preserve">Ром В.Я., Дронов В.П. География России: Население и хозяйство: 9 </w:t>
      </w:r>
      <w:proofErr w:type="spellStart"/>
      <w:proofErr w:type="gram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>.:</w:t>
      </w:r>
      <w:proofErr w:type="gramEnd"/>
      <w:r w:rsidR="00550171">
        <w:rPr>
          <w:sz w:val="24"/>
          <w:szCs w:val="24"/>
        </w:rPr>
        <w:t xml:space="preserve"> Учеб. д</w:t>
      </w:r>
      <w:r w:rsidR="00E70576">
        <w:rPr>
          <w:sz w:val="24"/>
          <w:szCs w:val="24"/>
        </w:rPr>
        <w:t xml:space="preserve">ля </w:t>
      </w:r>
      <w:proofErr w:type="spellStart"/>
      <w:r w:rsidR="00E70576">
        <w:rPr>
          <w:sz w:val="24"/>
          <w:szCs w:val="24"/>
        </w:rPr>
        <w:t>общеобра</w:t>
      </w:r>
      <w:r w:rsidR="00550171">
        <w:rPr>
          <w:sz w:val="24"/>
          <w:szCs w:val="24"/>
        </w:rPr>
        <w:t>зоват</w:t>
      </w:r>
      <w:proofErr w:type="spellEnd"/>
      <w:r w:rsidR="00550171">
        <w:rPr>
          <w:sz w:val="24"/>
          <w:szCs w:val="24"/>
        </w:rPr>
        <w:t>. учеб. заведений. - 3-е изд. - М.: Дрофа, 1997.</w:t>
      </w:r>
    </w:p>
    <w:p w:rsidR="00550171" w:rsidRDefault="00550171" w:rsidP="00E2287E">
      <w:pPr>
        <w:shd w:val="clear" w:color="auto" w:fill="FFFFFF"/>
        <w:spacing w:before="278"/>
        <w:ind w:firstLine="94"/>
        <w:jc w:val="center"/>
      </w:pPr>
      <w:r>
        <w:rPr>
          <w:b/>
          <w:bCs/>
          <w:sz w:val="24"/>
          <w:szCs w:val="24"/>
        </w:rPr>
        <w:t>Картографический материал:</w:t>
      </w:r>
    </w:p>
    <w:p w:rsidR="00550171" w:rsidRDefault="00E70576" w:rsidP="00E2287E">
      <w:pPr>
        <w:shd w:val="clear" w:color="auto" w:fill="FFFFFF"/>
        <w:ind w:left="14" w:firstLine="94"/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 xml:space="preserve">География России. Природа: Атлас 8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 xml:space="preserve">. - М.: Дрофа; </w:t>
      </w:r>
      <w:proofErr w:type="spellStart"/>
      <w:r w:rsidR="00550171">
        <w:rPr>
          <w:sz w:val="24"/>
          <w:szCs w:val="24"/>
        </w:rPr>
        <w:t>ДиК</w:t>
      </w:r>
      <w:proofErr w:type="spellEnd"/>
      <w:r w:rsidR="00550171">
        <w:rPr>
          <w:sz w:val="24"/>
          <w:szCs w:val="24"/>
        </w:rPr>
        <w:t>, 1997.</w:t>
      </w:r>
    </w:p>
    <w:p w:rsidR="00550171" w:rsidRDefault="00E70576" w:rsidP="00E2287E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4" w:lineRule="exact"/>
        <w:ind w:right="461" w:firstLine="94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 xml:space="preserve">География России. Природа: Атлас 8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>. - М.: Дизайн. Информация. Картография; АСТ-</w:t>
      </w:r>
      <w:proofErr w:type="spellStart"/>
      <w:r w:rsidR="00550171">
        <w:rPr>
          <w:sz w:val="24"/>
          <w:szCs w:val="24"/>
        </w:rPr>
        <w:t>Астрель</w:t>
      </w:r>
      <w:proofErr w:type="spellEnd"/>
      <w:r w:rsidR="00550171">
        <w:rPr>
          <w:sz w:val="24"/>
          <w:szCs w:val="24"/>
        </w:rPr>
        <w:t>, 2003.</w:t>
      </w:r>
    </w:p>
    <w:p w:rsidR="00550171" w:rsidRDefault="00E70576" w:rsidP="00E2287E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4" w:lineRule="exact"/>
        <w:ind w:firstLine="94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 xml:space="preserve">Экономическая и социальная география мира. 10 </w:t>
      </w:r>
      <w:proofErr w:type="spellStart"/>
      <w:proofErr w:type="gram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>.:</w:t>
      </w:r>
      <w:proofErr w:type="gramEnd"/>
      <w:r w:rsidR="00550171">
        <w:rPr>
          <w:sz w:val="24"/>
          <w:szCs w:val="24"/>
        </w:rPr>
        <w:t xml:space="preserve"> Атлас. - М.: Дрофа; </w:t>
      </w:r>
      <w:proofErr w:type="spellStart"/>
      <w:r w:rsidR="00550171">
        <w:rPr>
          <w:sz w:val="24"/>
          <w:szCs w:val="24"/>
        </w:rPr>
        <w:t>ДиК</w:t>
      </w:r>
      <w:proofErr w:type="spellEnd"/>
      <w:r w:rsidR="00550171">
        <w:rPr>
          <w:sz w:val="24"/>
          <w:szCs w:val="24"/>
        </w:rPr>
        <w:t>, 1997.</w:t>
      </w:r>
    </w:p>
    <w:p w:rsidR="00550171" w:rsidRDefault="00550171" w:rsidP="00326C19">
      <w:pPr>
        <w:shd w:val="clear" w:color="auto" w:fill="FFFFFF"/>
        <w:spacing w:before="278" w:line="274" w:lineRule="exact"/>
        <w:ind w:left="142" w:firstLine="94"/>
        <w:jc w:val="center"/>
      </w:pPr>
      <w:r>
        <w:rPr>
          <w:b/>
          <w:bCs/>
          <w:sz w:val="24"/>
          <w:szCs w:val="24"/>
        </w:rPr>
        <w:t>Энциклопедии, справочники и пособия: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550171">
        <w:rPr>
          <w:sz w:val="24"/>
          <w:szCs w:val="24"/>
        </w:rPr>
        <w:t>Барабанова</w:t>
      </w:r>
      <w:proofErr w:type="spellEnd"/>
      <w:r w:rsidR="00550171">
        <w:rPr>
          <w:sz w:val="24"/>
          <w:szCs w:val="24"/>
        </w:rPr>
        <w:t xml:space="preserve"> В.В., </w:t>
      </w:r>
      <w:proofErr w:type="spellStart"/>
      <w:r w:rsidR="00550171">
        <w:rPr>
          <w:sz w:val="24"/>
          <w:szCs w:val="24"/>
        </w:rPr>
        <w:t>Дюков</w:t>
      </w:r>
      <w:proofErr w:type="spellEnd"/>
      <w:r w:rsidR="00550171">
        <w:rPr>
          <w:sz w:val="24"/>
          <w:szCs w:val="24"/>
        </w:rPr>
        <w:t xml:space="preserve"> С.Е., Чичерин О.В. География. Учеб. Пособие для школьников и абитуриентов. - М.: ООО </w:t>
      </w:r>
      <w:proofErr w:type="spellStart"/>
      <w:r w:rsidR="00550171">
        <w:rPr>
          <w:sz w:val="24"/>
          <w:szCs w:val="24"/>
        </w:rPr>
        <w:t>Астрель</w:t>
      </w:r>
      <w:proofErr w:type="spellEnd"/>
      <w:r w:rsidR="00550171">
        <w:rPr>
          <w:sz w:val="24"/>
          <w:szCs w:val="24"/>
        </w:rPr>
        <w:t xml:space="preserve">; 000 </w:t>
      </w:r>
      <w:r w:rsidR="00550171">
        <w:rPr>
          <w:sz w:val="24"/>
          <w:szCs w:val="24"/>
          <w:lang w:val="en-US"/>
        </w:rPr>
        <w:t>ACT</w:t>
      </w:r>
      <w:r w:rsidR="00550171" w:rsidRPr="00E75D83">
        <w:rPr>
          <w:sz w:val="24"/>
          <w:szCs w:val="24"/>
        </w:rPr>
        <w:t xml:space="preserve">, </w:t>
      </w:r>
      <w:r w:rsidR="00550171">
        <w:rPr>
          <w:sz w:val="24"/>
          <w:szCs w:val="24"/>
        </w:rPr>
        <w:t>2003.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550171">
        <w:rPr>
          <w:sz w:val="24"/>
          <w:szCs w:val="24"/>
        </w:rPr>
        <w:t>Берлянд</w:t>
      </w:r>
      <w:proofErr w:type="spellEnd"/>
      <w:r w:rsidR="00550171">
        <w:rPr>
          <w:sz w:val="24"/>
          <w:szCs w:val="24"/>
        </w:rPr>
        <w:t xml:space="preserve"> </w:t>
      </w:r>
      <w:r w:rsidR="00550171">
        <w:rPr>
          <w:sz w:val="24"/>
          <w:szCs w:val="24"/>
          <w:lang w:val="en-US"/>
        </w:rPr>
        <w:t>A</w:t>
      </w:r>
      <w:r w:rsidR="00550171" w:rsidRPr="00E75D83">
        <w:rPr>
          <w:sz w:val="24"/>
          <w:szCs w:val="24"/>
        </w:rPr>
        <w:t>.</w:t>
      </w:r>
      <w:r w:rsidR="00550171">
        <w:rPr>
          <w:sz w:val="24"/>
          <w:szCs w:val="24"/>
          <w:lang w:val="en-US"/>
        </w:rPr>
        <w:t>M</w:t>
      </w:r>
      <w:r w:rsidR="00550171" w:rsidRPr="00E75D83">
        <w:rPr>
          <w:sz w:val="24"/>
          <w:szCs w:val="24"/>
        </w:rPr>
        <w:t xml:space="preserve">., </w:t>
      </w:r>
      <w:proofErr w:type="spellStart"/>
      <w:r w:rsidR="00550171">
        <w:rPr>
          <w:sz w:val="24"/>
          <w:szCs w:val="24"/>
        </w:rPr>
        <w:t>Душина</w:t>
      </w:r>
      <w:proofErr w:type="spellEnd"/>
      <w:r w:rsidR="00550171">
        <w:rPr>
          <w:sz w:val="24"/>
          <w:szCs w:val="24"/>
        </w:rPr>
        <w:t xml:space="preserve"> И.В., </w:t>
      </w:r>
      <w:proofErr w:type="spellStart"/>
      <w:r w:rsidR="00550171">
        <w:rPr>
          <w:sz w:val="24"/>
          <w:szCs w:val="24"/>
        </w:rPr>
        <w:t>Неклюкова</w:t>
      </w:r>
      <w:proofErr w:type="spellEnd"/>
      <w:r w:rsidR="00550171">
        <w:rPr>
          <w:sz w:val="24"/>
          <w:szCs w:val="24"/>
        </w:rPr>
        <w:t xml:space="preserve"> Н.П., Раковская </w:t>
      </w:r>
      <w:r>
        <w:rPr>
          <w:sz w:val="24"/>
          <w:szCs w:val="24"/>
        </w:rPr>
        <w:t>Э.М. Физическая география: Спра</w:t>
      </w:r>
      <w:r w:rsidR="00550171">
        <w:rPr>
          <w:sz w:val="24"/>
          <w:szCs w:val="24"/>
        </w:rPr>
        <w:t>вочные материалы. - М.: Просвещение, 1994.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>Географический энциклопедический словарь. Географиче</w:t>
      </w:r>
      <w:r>
        <w:rPr>
          <w:sz w:val="24"/>
          <w:szCs w:val="24"/>
        </w:rPr>
        <w:t>ские названия / Под ред. Трешни</w:t>
      </w:r>
      <w:r w:rsidR="00550171">
        <w:rPr>
          <w:sz w:val="24"/>
          <w:szCs w:val="24"/>
        </w:rPr>
        <w:t>кова. - М.: Советская энциклопедия, 1988.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География. Большой справочник для школьников и поступ</w:t>
      </w:r>
      <w:r>
        <w:rPr>
          <w:sz w:val="24"/>
          <w:szCs w:val="24"/>
        </w:rPr>
        <w:t>ающих в вузы / Под ред. И.И. Ба</w:t>
      </w:r>
      <w:r w:rsidR="00550171">
        <w:rPr>
          <w:sz w:val="24"/>
          <w:szCs w:val="24"/>
        </w:rPr>
        <w:t xml:space="preserve">риновой, В.А. </w:t>
      </w:r>
      <w:proofErr w:type="spellStart"/>
      <w:r w:rsidR="00550171">
        <w:rPr>
          <w:sz w:val="24"/>
          <w:szCs w:val="24"/>
        </w:rPr>
        <w:t>Горбаневой</w:t>
      </w:r>
      <w:proofErr w:type="spellEnd"/>
      <w:r w:rsidR="00550171">
        <w:rPr>
          <w:sz w:val="24"/>
          <w:szCs w:val="24"/>
        </w:rPr>
        <w:t xml:space="preserve">, И.В. </w:t>
      </w:r>
      <w:proofErr w:type="spellStart"/>
      <w:r w:rsidR="00550171">
        <w:rPr>
          <w:sz w:val="24"/>
          <w:szCs w:val="24"/>
        </w:rPr>
        <w:t>Душиной</w:t>
      </w:r>
      <w:proofErr w:type="spellEnd"/>
      <w:r w:rsidR="00550171">
        <w:rPr>
          <w:sz w:val="24"/>
          <w:szCs w:val="24"/>
        </w:rPr>
        <w:t xml:space="preserve"> и др. - 2-е изд. - М.: Дрофа, 1999.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0171">
        <w:rPr>
          <w:sz w:val="24"/>
          <w:szCs w:val="24"/>
        </w:rPr>
        <w:t>Геогр</w:t>
      </w:r>
      <w:r>
        <w:rPr>
          <w:sz w:val="24"/>
          <w:szCs w:val="24"/>
        </w:rPr>
        <w:t>а</w:t>
      </w:r>
      <w:r w:rsidR="00550171">
        <w:rPr>
          <w:sz w:val="24"/>
          <w:szCs w:val="24"/>
        </w:rPr>
        <w:t xml:space="preserve">фия: Пособие для поступающих в вузы / Под ред. В.П. </w:t>
      </w:r>
      <w:proofErr w:type="spellStart"/>
      <w:r w:rsidR="00550171">
        <w:rPr>
          <w:sz w:val="24"/>
          <w:szCs w:val="24"/>
        </w:rPr>
        <w:t>Максаковский</w:t>
      </w:r>
      <w:proofErr w:type="spellEnd"/>
      <w:r w:rsidR="00550171">
        <w:rPr>
          <w:sz w:val="24"/>
          <w:szCs w:val="24"/>
        </w:rPr>
        <w:t>, И.И. Баринова, В.П. Дронов и др. - М.: Дрофа, 2003.</w:t>
      </w:r>
    </w:p>
    <w:p w:rsidR="000D4A8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География: Пособие для поступающих в вузы и подготовки к ЕГЭ / Т.С. Майорова; под общей ред. Т.Ю. Симоновой: – М.: АСТ, СЛОВО: </w:t>
      </w:r>
      <w:proofErr w:type="spellStart"/>
      <w:r>
        <w:rPr>
          <w:sz w:val="24"/>
          <w:szCs w:val="24"/>
        </w:rPr>
        <w:t>Полиграфиздат</w:t>
      </w:r>
      <w:proofErr w:type="spellEnd"/>
      <w:r>
        <w:rPr>
          <w:sz w:val="24"/>
          <w:szCs w:val="24"/>
        </w:rPr>
        <w:t>, 2010.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7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 xml:space="preserve">Полякова М.О. География. Краткий курс для поступающих </w:t>
      </w:r>
      <w:r w:rsidR="00606C96">
        <w:rPr>
          <w:sz w:val="24"/>
          <w:szCs w:val="24"/>
        </w:rPr>
        <w:t>в вузы: Учеб. пособие. - М.: Эк</w:t>
      </w:r>
      <w:r w:rsidR="00550171">
        <w:rPr>
          <w:sz w:val="24"/>
          <w:szCs w:val="24"/>
        </w:rPr>
        <w:t>замен, 2004.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>8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 xml:space="preserve">Энциклопедия для детей. Т. 3: География / Глав. ред. М.Д. Аксенова. - М.: </w:t>
      </w:r>
      <w:proofErr w:type="spellStart"/>
      <w:r w:rsidR="00550171">
        <w:rPr>
          <w:sz w:val="24"/>
          <w:szCs w:val="24"/>
        </w:rPr>
        <w:t>Аванта</w:t>
      </w:r>
      <w:proofErr w:type="spellEnd"/>
      <w:r w:rsidR="00550171">
        <w:rPr>
          <w:sz w:val="24"/>
          <w:szCs w:val="24"/>
        </w:rPr>
        <w:t xml:space="preserve"> +, 1994.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595" w:firstLine="94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9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Экономическая, социальная и политическая география: 1</w:t>
      </w:r>
      <w:r w:rsidR="00606C96">
        <w:rPr>
          <w:sz w:val="24"/>
          <w:szCs w:val="24"/>
        </w:rPr>
        <w:t>00 экзаменационных ответов. Экс</w:t>
      </w:r>
      <w:r w:rsidR="00550171">
        <w:rPr>
          <w:sz w:val="24"/>
          <w:szCs w:val="24"/>
        </w:rPr>
        <w:t>пресс-справочник учителя, для студе</w:t>
      </w:r>
      <w:r w:rsidR="00606C96">
        <w:rPr>
          <w:sz w:val="24"/>
          <w:szCs w:val="24"/>
        </w:rPr>
        <w:t>нта, учащегося. / Под ред. А.Г. </w:t>
      </w:r>
      <w:r w:rsidR="00550171">
        <w:rPr>
          <w:sz w:val="24"/>
          <w:szCs w:val="24"/>
        </w:rPr>
        <w:t>Дружинина. - Ростов н/Д: Март, 1999.</w:t>
      </w:r>
    </w:p>
    <w:p w:rsidR="00550171" w:rsidRDefault="00550171" w:rsidP="00326C19">
      <w:pPr>
        <w:shd w:val="clear" w:color="auto" w:fill="FFFFFF"/>
        <w:spacing w:before="283" w:line="274" w:lineRule="exact"/>
        <w:ind w:firstLine="94"/>
        <w:jc w:val="center"/>
      </w:pPr>
      <w:r>
        <w:rPr>
          <w:b/>
          <w:bCs/>
          <w:sz w:val="24"/>
          <w:szCs w:val="24"/>
        </w:rPr>
        <w:t>Сборники тестовых заданий: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 xml:space="preserve">Барабанов В.В., </w:t>
      </w:r>
      <w:proofErr w:type="spellStart"/>
      <w:r w:rsidR="00550171">
        <w:rPr>
          <w:sz w:val="24"/>
          <w:szCs w:val="24"/>
        </w:rPr>
        <w:t>Дюкова</w:t>
      </w:r>
      <w:proofErr w:type="spellEnd"/>
      <w:r w:rsidR="00550171">
        <w:rPr>
          <w:sz w:val="24"/>
          <w:szCs w:val="24"/>
        </w:rPr>
        <w:t xml:space="preserve"> С.Е., Чичерина О.В., </w:t>
      </w:r>
      <w:proofErr w:type="spellStart"/>
      <w:r w:rsidR="00550171">
        <w:rPr>
          <w:sz w:val="24"/>
          <w:szCs w:val="24"/>
        </w:rPr>
        <w:t>Амбарцумова</w:t>
      </w:r>
      <w:proofErr w:type="spellEnd"/>
      <w:r w:rsidR="00550171">
        <w:rPr>
          <w:sz w:val="24"/>
          <w:szCs w:val="24"/>
        </w:rPr>
        <w:t xml:space="preserve"> Э.М. ЕГЭ. География. Типовые задания. - М.: Экзамен, 2005.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>География: Методические рекомендации и тесты для п</w:t>
      </w:r>
      <w:r>
        <w:rPr>
          <w:sz w:val="24"/>
          <w:szCs w:val="24"/>
        </w:rPr>
        <w:t>оступающих в вузы на географиче</w:t>
      </w:r>
      <w:r w:rsidR="00550171">
        <w:rPr>
          <w:sz w:val="24"/>
          <w:szCs w:val="24"/>
        </w:rPr>
        <w:t xml:space="preserve">ские факультеты / Под ред. СИ. </w:t>
      </w:r>
      <w:proofErr w:type="spellStart"/>
      <w:r w:rsidR="00550171">
        <w:rPr>
          <w:sz w:val="24"/>
          <w:szCs w:val="24"/>
        </w:rPr>
        <w:t>Болысова</w:t>
      </w:r>
      <w:proofErr w:type="spellEnd"/>
      <w:r w:rsidR="00550171">
        <w:rPr>
          <w:sz w:val="24"/>
          <w:szCs w:val="24"/>
        </w:rPr>
        <w:t xml:space="preserve">, Г.И. </w:t>
      </w:r>
      <w:proofErr w:type="spellStart"/>
      <w:r w:rsidR="00550171">
        <w:rPr>
          <w:sz w:val="24"/>
          <w:szCs w:val="24"/>
        </w:rPr>
        <w:t>Гладкевич</w:t>
      </w:r>
      <w:proofErr w:type="spellEnd"/>
      <w:r w:rsidR="00550171">
        <w:rPr>
          <w:sz w:val="24"/>
          <w:szCs w:val="24"/>
        </w:rPr>
        <w:t>. - М.: Школа-Пресс, 1995.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 xml:space="preserve">Глушкова В.Г., </w:t>
      </w:r>
      <w:proofErr w:type="spellStart"/>
      <w:r w:rsidR="00550171">
        <w:rPr>
          <w:sz w:val="24"/>
          <w:szCs w:val="24"/>
        </w:rPr>
        <w:t>Симанов</w:t>
      </w:r>
      <w:proofErr w:type="spellEnd"/>
      <w:r w:rsidR="00550171">
        <w:rPr>
          <w:sz w:val="24"/>
          <w:szCs w:val="24"/>
        </w:rPr>
        <w:t xml:space="preserve"> Ю.А. Тесты и задания по экономической и социальной географии России и новых независимых государств. - М.: </w:t>
      </w:r>
      <w:proofErr w:type="spellStart"/>
      <w:r w:rsidR="00550171">
        <w:rPr>
          <w:sz w:val="24"/>
          <w:szCs w:val="24"/>
        </w:rPr>
        <w:t>Гуманит</w:t>
      </w:r>
      <w:proofErr w:type="spellEnd"/>
      <w:r w:rsidR="00550171">
        <w:rPr>
          <w:sz w:val="24"/>
          <w:szCs w:val="24"/>
        </w:rPr>
        <w:t>. Изд. Центр ВЛАДОС, 1998.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19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Петрова Н.Н. Тесты по географии. 6-10 классы: Метод, пособие. - 3-е изд., стереотип. - М.: Дрофа, 2000.</w:t>
      </w:r>
    </w:p>
    <w:p w:rsidR="00AF1C2F" w:rsidRPr="00AF1C2F" w:rsidRDefault="00AF1C2F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19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5. ЕГЭ 2012. География. Сборник заданий </w:t>
      </w:r>
      <w:r w:rsidRPr="00AF1C2F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Ю.А. Соловьева. –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 xml:space="preserve">, 2012. </w:t>
      </w:r>
    </w:p>
    <w:p w:rsidR="00550171" w:rsidRDefault="00AF1C2F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1000 вопросов и ответов. География: Учебное пособие дл</w:t>
      </w:r>
      <w:r w:rsidR="00E70576">
        <w:rPr>
          <w:sz w:val="24"/>
          <w:szCs w:val="24"/>
        </w:rPr>
        <w:t xml:space="preserve">я поступающих в вузы / </w:t>
      </w:r>
      <w:r w:rsidR="00E70576" w:rsidRPr="00606C96">
        <w:rPr>
          <w:sz w:val="24"/>
          <w:szCs w:val="24"/>
        </w:rPr>
        <w:t>С</w:t>
      </w:r>
      <w:r w:rsidR="00606C96">
        <w:rPr>
          <w:sz w:val="24"/>
          <w:szCs w:val="24"/>
        </w:rPr>
        <w:t>.</w:t>
      </w:r>
      <w:r w:rsidR="00E70576" w:rsidRPr="00606C96">
        <w:rPr>
          <w:sz w:val="24"/>
          <w:szCs w:val="24"/>
        </w:rPr>
        <w:t xml:space="preserve">И. </w:t>
      </w:r>
      <w:proofErr w:type="spellStart"/>
      <w:r w:rsidR="00E70576" w:rsidRPr="00606C96">
        <w:rPr>
          <w:sz w:val="24"/>
          <w:szCs w:val="24"/>
        </w:rPr>
        <w:t>Болы</w:t>
      </w:r>
      <w:r w:rsidR="00550171" w:rsidRPr="00606C96">
        <w:rPr>
          <w:sz w:val="24"/>
          <w:szCs w:val="24"/>
        </w:rPr>
        <w:t>сов</w:t>
      </w:r>
      <w:proofErr w:type="spellEnd"/>
      <w:r w:rsidR="00550171" w:rsidRPr="00606C96">
        <w:rPr>
          <w:sz w:val="24"/>
          <w:szCs w:val="24"/>
        </w:rPr>
        <w:t xml:space="preserve">, Г.И. </w:t>
      </w:r>
      <w:proofErr w:type="spellStart"/>
      <w:r w:rsidR="00550171" w:rsidRPr="00606C96">
        <w:rPr>
          <w:sz w:val="24"/>
          <w:szCs w:val="24"/>
        </w:rPr>
        <w:t>Гладкевич</w:t>
      </w:r>
      <w:proofErr w:type="spellEnd"/>
      <w:r w:rsidR="00550171" w:rsidRPr="00606C96">
        <w:rPr>
          <w:sz w:val="24"/>
          <w:szCs w:val="24"/>
        </w:rPr>
        <w:t>,</w:t>
      </w:r>
      <w:r w:rsidR="00550171">
        <w:rPr>
          <w:sz w:val="24"/>
          <w:szCs w:val="24"/>
        </w:rPr>
        <w:t xml:space="preserve"> Н.В. </w:t>
      </w:r>
      <w:proofErr w:type="spellStart"/>
      <w:r w:rsidR="00550171">
        <w:rPr>
          <w:sz w:val="24"/>
          <w:szCs w:val="24"/>
        </w:rPr>
        <w:t>Зубаревич</w:t>
      </w:r>
      <w:proofErr w:type="spellEnd"/>
      <w:r w:rsidR="00550171">
        <w:rPr>
          <w:sz w:val="24"/>
          <w:szCs w:val="24"/>
        </w:rPr>
        <w:t xml:space="preserve"> и др. 2-е изд. - М.: Книжный дом «Университет», 1999.</w:t>
      </w:r>
    </w:p>
    <w:p w:rsidR="00A8539C" w:rsidRDefault="00A8539C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4"/>
          <w:szCs w:val="24"/>
        </w:rPr>
      </w:pPr>
    </w:p>
    <w:p w:rsidR="00F16B66" w:rsidRPr="00A8539C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8"/>
          <w:szCs w:val="24"/>
        </w:rPr>
      </w:pPr>
      <w:r w:rsidRPr="00A8539C">
        <w:rPr>
          <w:b/>
          <w:sz w:val="28"/>
          <w:szCs w:val="24"/>
        </w:rPr>
        <w:t>Образец контрольно-измерительных материалов</w:t>
      </w:r>
    </w:p>
    <w:p w:rsidR="00F16B66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rPr>
          <w:b/>
          <w:sz w:val="24"/>
          <w:szCs w:val="24"/>
        </w:rPr>
      </w:pPr>
    </w:p>
    <w:p w:rsidR="00AF1C2F" w:rsidRPr="00AF1C2F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Задания </w:t>
      </w:r>
      <w:r w:rsidR="00AF1C2F" w:rsidRPr="00AF1C2F">
        <w:rPr>
          <w:b/>
          <w:sz w:val="24"/>
          <w:szCs w:val="24"/>
        </w:rPr>
        <w:t>теста</w:t>
      </w:r>
    </w:p>
    <w:p w:rsidR="00C85695" w:rsidRPr="002351F8" w:rsidRDefault="00C85695" w:rsidP="002351F8">
      <w:pPr>
        <w:shd w:val="clear" w:color="auto" w:fill="FFFFFF"/>
        <w:spacing w:before="202"/>
        <w:ind w:firstLine="567"/>
        <w:rPr>
          <w:sz w:val="24"/>
          <w:szCs w:val="24"/>
        </w:rPr>
      </w:pPr>
      <w:r w:rsidRPr="002351F8">
        <w:rPr>
          <w:sz w:val="24"/>
          <w:szCs w:val="24"/>
        </w:rPr>
        <w:t>1. Длина дуги 1° экватора приблизительно равна</w:t>
      </w:r>
    </w:p>
    <w:p w:rsidR="00C85695" w:rsidRPr="00A8539C" w:rsidRDefault="002351F8" w:rsidP="002351F8">
      <w:pPr>
        <w:shd w:val="clear" w:color="auto" w:fill="FFFFFF"/>
        <w:tabs>
          <w:tab w:val="left" w:pos="2083"/>
          <w:tab w:val="left" w:pos="3638"/>
          <w:tab w:val="left" w:pos="5170"/>
        </w:tabs>
        <w:spacing w:before="62"/>
        <w:ind w:firstLine="567"/>
        <w:rPr>
          <w:sz w:val="24"/>
          <w:szCs w:val="24"/>
        </w:rPr>
      </w:pPr>
      <w:proofErr w:type="gramStart"/>
      <w:r w:rsidRPr="002351F8">
        <w:rPr>
          <w:sz w:val="24"/>
          <w:szCs w:val="24"/>
          <w:lang w:val="en-US"/>
        </w:rPr>
        <w:t>A</w:t>
      </w:r>
      <w:r w:rsidR="00C85695" w:rsidRPr="00A8539C">
        <w:rPr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97 км"/>
        </w:smartTagPr>
        <w:r w:rsidR="00C85695" w:rsidRPr="00A8539C">
          <w:rPr>
            <w:sz w:val="24"/>
            <w:szCs w:val="24"/>
          </w:rPr>
          <w:t xml:space="preserve">97 </w:t>
        </w:r>
        <w:r w:rsidR="00C85695" w:rsidRPr="002351F8">
          <w:rPr>
            <w:sz w:val="24"/>
            <w:szCs w:val="24"/>
          </w:rPr>
          <w:t>км</w:t>
        </w:r>
      </w:smartTag>
      <w:proofErr w:type="gramEnd"/>
      <w:r w:rsidR="00C85695" w:rsidRPr="00A8539C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B</w:t>
      </w:r>
      <w:r w:rsidR="00C85695" w:rsidRPr="00A8539C">
        <w:rPr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01 км"/>
        </w:smartTagPr>
        <w:r w:rsidR="00C85695" w:rsidRPr="00A8539C">
          <w:rPr>
            <w:sz w:val="24"/>
            <w:szCs w:val="24"/>
          </w:rPr>
          <w:t xml:space="preserve">101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A8539C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C85695" w:rsidRPr="00A8539C">
        <w:rPr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1 км"/>
        </w:smartTagPr>
        <w:r w:rsidR="00C85695" w:rsidRPr="00A8539C">
          <w:rPr>
            <w:sz w:val="24"/>
            <w:szCs w:val="24"/>
          </w:rPr>
          <w:t xml:space="preserve">111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A8539C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D</w:t>
      </w:r>
      <w:r w:rsidR="00C85695" w:rsidRPr="00A8539C">
        <w:rPr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7 км"/>
        </w:smartTagPr>
        <w:r w:rsidR="00C85695" w:rsidRPr="00A8539C">
          <w:rPr>
            <w:sz w:val="24"/>
            <w:szCs w:val="24"/>
          </w:rPr>
          <w:t xml:space="preserve">117 </w:t>
        </w:r>
        <w:r w:rsidR="00C85695" w:rsidRPr="002351F8">
          <w:rPr>
            <w:sz w:val="24"/>
            <w:szCs w:val="24"/>
          </w:rPr>
          <w:t>км</w:t>
        </w:r>
      </w:smartTag>
    </w:p>
    <w:p w:rsidR="00276DFE" w:rsidRPr="002351F8" w:rsidRDefault="00276DFE" w:rsidP="002351F8">
      <w:pPr>
        <w:shd w:val="clear" w:color="auto" w:fill="FFFFFF"/>
        <w:spacing w:before="269" w:line="278" w:lineRule="exact"/>
        <w:ind w:right="509" w:firstLine="567"/>
        <w:jc w:val="both"/>
        <w:rPr>
          <w:sz w:val="24"/>
          <w:szCs w:val="24"/>
        </w:rPr>
      </w:pPr>
      <w:r w:rsidRPr="002351F8">
        <w:rPr>
          <w:sz w:val="24"/>
          <w:szCs w:val="24"/>
        </w:rPr>
        <w:t>12. В каком из перечисленных городов Солнце раньше восходит над горизонтом?</w:t>
      </w:r>
    </w:p>
    <w:p w:rsidR="00276DFE" w:rsidRPr="002351F8" w:rsidRDefault="002351F8" w:rsidP="002351F8">
      <w:pPr>
        <w:widowControl w:val="0"/>
        <w:shd w:val="clear" w:color="auto" w:fill="FFFFFF"/>
        <w:tabs>
          <w:tab w:val="left" w:pos="854"/>
          <w:tab w:val="left" w:pos="3379"/>
        </w:tabs>
        <w:autoSpaceDE w:val="0"/>
        <w:autoSpaceDN w:val="0"/>
        <w:adjustRightInd w:val="0"/>
        <w:spacing w:before="77"/>
        <w:ind w:firstLine="567"/>
        <w:rPr>
          <w:spacing w:val="-10"/>
          <w:sz w:val="24"/>
          <w:szCs w:val="24"/>
        </w:rPr>
      </w:pPr>
      <w:r w:rsidRPr="002351F8">
        <w:rPr>
          <w:sz w:val="24"/>
          <w:szCs w:val="24"/>
          <w:lang w:val="en-US"/>
        </w:rPr>
        <w:t>A</w:t>
      </w:r>
      <w:r w:rsidRPr="002351F8">
        <w:rPr>
          <w:sz w:val="24"/>
          <w:szCs w:val="24"/>
        </w:rPr>
        <w:t xml:space="preserve">) </w:t>
      </w:r>
      <w:r w:rsidR="00276DFE" w:rsidRPr="002351F8">
        <w:rPr>
          <w:sz w:val="24"/>
          <w:szCs w:val="24"/>
        </w:rPr>
        <w:t>Калининград</w:t>
      </w:r>
      <w:r w:rsidR="00276DFE" w:rsidRPr="002351F8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276DFE" w:rsidRPr="002351F8">
        <w:rPr>
          <w:sz w:val="24"/>
          <w:szCs w:val="24"/>
        </w:rPr>
        <w:t>) Омск</w:t>
      </w:r>
    </w:p>
    <w:p w:rsidR="00276DFE" w:rsidRPr="002351F8" w:rsidRDefault="002351F8" w:rsidP="002351F8">
      <w:pPr>
        <w:widowControl w:val="0"/>
        <w:shd w:val="clear" w:color="auto" w:fill="FFFFFF"/>
        <w:tabs>
          <w:tab w:val="left" w:pos="854"/>
          <w:tab w:val="left" w:pos="3350"/>
        </w:tabs>
        <w:autoSpaceDE w:val="0"/>
        <w:autoSpaceDN w:val="0"/>
        <w:adjustRightInd w:val="0"/>
        <w:spacing w:before="19"/>
        <w:ind w:firstLine="567"/>
        <w:rPr>
          <w:spacing w:val="-4"/>
          <w:sz w:val="24"/>
          <w:szCs w:val="24"/>
        </w:rPr>
      </w:pPr>
      <w:r w:rsidRPr="002351F8">
        <w:rPr>
          <w:sz w:val="24"/>
          <w:szCs w:val="24"/>
          <w:lang w:val="en-US"/>
        </w:rPr>
        <w:t>B</w:t>
      </w:r>
      <w:r w:rsidRPr="002351F8">
        <w:rPr>
          <w:sz w:val="24"/>
          <w:szCs w:val="24"/>
        </w:rPr>
        <w:t>) Москва</w:t>
      </w:r>
      <w:r w:rsidRPr="002351F8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D</w:t>
      </w:r>
      <w:r w:rsidR="00276DFE" w:rsidRPr="002351F8">
        <w:rPr>
          <w:sz w:val="24"/>
          <w:szCs w:val="24"/>
        </w:rPr>
        <w:t>) Владивосток</w:t>
      </w:r>
    </w:p>
    <w:p w:rsidR="00276DFE" w:rsidRPr="002351F8" w:rsidRDefault="00276DFE" w:rsidP="002351F8">
      <w:pPr>
        <w:shd w:val="clear" w:color="auto" w:fill="FFFFFF"/>
        <w:spacing w:before="173" w:line="250" w:lineRule="exact"/>
        <w:ind w:right="14" w:firstLine="567"/>
        <w:jc w:val="both"/>
        <w:rPr>
          <w:sz w:val="24"/>
          <w:szCs w:val="24"/>
        </w:rPr>
      </w:pPr>
      <w:r w:rsidRPr="002351F8">
        <w:rPr>
          <w:sz w:val="24"/>
          <w:szCs w:val="24"/>
        </w:rPr>
        <w:t>16. Кто из перечисленных путешественников и исследователей представил первое разностороннее описание Камчатки?</w:t>
      </w:r>
    </w:p>
    <w:p w:rsidR="00276DFE" w:rsidRPr="00A8539C" w:rsidRDefault="002351F8" w:rsidP="002351F8">
      <w:pPr>
        <w:widowControl w:val="0"/>
        <w:shd w:val="clear" w:color="auto" w:fill="FFFFFF"/>
        <w:tabs>
          <w:tab w:val="left" w:pos="840"/>
          <w:tab w:val="left" w:pos="3216"/>
        </w:tabs>
        <w:autoSpaceDE w:val="0"/>
        <w:autoSpaceDN w:val="0"/>
        <w:adjustRightInd w:val="0"/>
        <w:spacing w:before="58"/>
        <w:ind w:firstLine="567"/>
        <w:rPr>
          <w:sz w:val="24"/>
          <w:szCs w:val="24"/>
        </w:rPr>
      </w:pPr>
      <w:r w:rsidRPr="002351F8">
        <w:rPr>
          <w:sz w:val="24"/>
          <w:szCs w:val="24"/>
          <w:lang w:val="en-US"/>
        </w:rPr>
        <w:t>A</w:t>
      </w:r>
      <w:r w:rsidRPr="002351F8">
        <w:rPr>
          <w:sz w:val="24"/>
          <w:szCs w:val="24"/>
        </w:rPr>
        <w:t xml:space="preserve">) </w:t>
      </w:r>
      <w:r w:rsidR="00276DFE" w:rsidRPr="002351F8">
        <w:rPr>
          <w:sz w:val="24"/>
          <w:szCs w:val="24"/>
        </w:rPr>
        <w:t>В. Атласов</w:t>
      </w:r>
      <w:r w:rsidR="00276DFE" w:rsidRPr="002351F8">
        <w:rPr>
          <w:rFonts w:ascii="Arial" w:hAnsi="Arial" w:cs="Arial"/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276DFE" w:rsidRPr="00A8539C">
        <w:rPr>
          <w:sz w:val="24"/>
          <w:szCs w:val="24"/>
        </w:rPr>
        <w:t>) В. Семенов-Тян-Шанский</w:t>
      </w:r>
    </w:p>
    <w:p w:rsidR="00276DFE" w:rsidRPr="00A8539C" w:rsidRDefault="002351F8" w:rsidP="002351F8">
      <w:pPr>
        <w:widowControl w:val="0"/>
        <w:shd w:val="clear" w:color="auto" w:fill="FFFFFF"/>
        <w:tabs>
          <w:tab w:val="left" w:pos="840"/>
          <w:tab w:val="left" w:pos="3211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A8539C">
        <w:rPr>
          <w:sz w:val="24"/>
          <w:szCs w:val="24"/>
        </w:rPr>
        <w:t xml:space="preserve">) </w:t>
      </w:r>
      <w:r w:rsidR="00276DFE" w:rsidRPr="00A8539C">
        <w:rPr>
          <w:sz w:val="24"/>
          <w:szCs w:val="24"/>
        </w:rPr>
        <w:t>И. Москвитин</w:t>
      </w:r>
      <w:r w:rsidR="00276DFE" w:rsidRPr="00A8539C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276DFE" w:rsidRPr="00A8539C">
        <w:rPr>
          <w:sz w:val="24"/>
          <w:szCs w:val="24"/>
        </w:rPr>
        <w:t>) В. Обручев</w:t>
      </w:r>
    </w:p>
    <w:p w:rsidR="00FF3923" w:rsidRPr="007207ED" w:rsidRDefault="008866B2" w:rsidP="002351F8">
      <w:pPr>
        <w:shd w:val="clear" w:color="auto" w:fill="FFFFFF"/>
        <w:spacing w:before="168" w:line="283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37</w:t>
      </w:r>
      <w:r w:rsidR="00FF3923" w:rsidRPr="007207ED">
        <w:rPr>
          <w:sz w:val="24"/>
          <w:szCs w:val="24"/>
        </w:rPr>
        <w:t>. В какой из перечисленных стран мира численность населения больше?</w:t>
      </w:r>
    </w:p>
    <w:p w:rsidR="00FF3923" w:rsidRPr="007207ED" w:rsidRDefault="007207ED" w:rsidP="007207ED">
      <w:pPr>
        <w:widowControl w:val="0"/>
        <w:shd w:val="clear" w:color="auto" w:fill="FFFFFF"/>
        <w:tabs>
          <w:tab w:val="left" w:pos="874"/>
          <w:tab w:val="left" w:pos="3389"/>
        </w:tabs>
        <w:autoSpaceDE w:val="0"/>
        <w:autoSpaceDN w:val="0"/>
        <w:adjustRightInd w:val="0"/>
        <w:spacing w:before="82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FF3923" w:rsidRPr="007207ED">
        <w:rPr>
          <w:sz w:val="24"/>
          <w:szCs w:val="24"/>
        </w:rPr>
        <w:t>Пакистан</w:t>
      </w:r>
      <w:r w:rsidR="00FF3923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FF3923" w:rsidRPr="007207ED">
        <w:rPr>
          <w:sz w:val="24"/>
          <w:szCs w:val="24"/>
        </w:rPr>
        <w:t>) Мексика</w:t>
      </w:r>
    </w:p>
    <w:p w:rsidR="00FF3923" w:rsidRPr="007207ED" w:rsidRDefault="007207ED" w:rsidP="007207ED">
      <w:pPr>
        <w:widowControl w:val="0"/>
        <w:shd w:val="clear" w:color="auto" w:fill="FFFFFF"/>
        <w:tabs>
          <w:tab w:val="left" w:pos="874"/>
          <w:tab w:val="left" w:pos="3389"/>
        </w:tabs>
        <w:autoSpaceDE w:val="0"/>
        <w:autoSpaceDN w:val="0"/>
        <w:adjustRightInd w:val="0"/>
        <w:spacing w:before="24"/>
        <w:ind w:left="567"/>
        <w:rPr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FF3923" w:rsidRPr="007207ED">
        <w:rPr>
          <w:sz w:val="24"/>
          <w:szCs w:val="24"/>
        </w:rPr>
        <w:t>Канада</w:t>
      </w:r>
      <w:r w:rsidR="00FF3923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FF3923" w:rsidRPr="007207ED">
        <w:rPr>
          <w:sz w:val="24"/>
          <w:szCs w:val="24"/>
        </w:rPr>
        <w:t>) Австрия</w:t>
      </w:r>
    </w:p>
    <w:p w:rsidR="00096672" w:rsidRPr="007207ED" w:rsidRDefault="008866B2" w:rsidP="002351F8">
      <w:pPr>
        <w:shd w:val="clear" w:color="auto" w:fill="FFFFFF"/>
        <w:spacing w:before="168" w:line="269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38</w:t>
      </w:r>
      <w:r w:rsidR="00096672" w:rsidRPr="007207ED">
        <w:rPr>
          <w:sz w:val="24"/>
          <w:szCs w:val="24"/>
        </w:rPr>
        <w:t>. В какой из перечисленных стран коэффициент рождаемости населения ниже?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5"/>
        </w:tabs>
        <w:autoSpaceDE w:val="0"/>
        <w:autoSpaceDN w:val="0"/>
        <w:adjustRightInd w:val="0"/>
        <w:spacing w:before="67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Венесуэла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096672" w:rsidRPr="007207ED">
        <w:rPr>
          <w:sz w:val="24"/>
          <w:szCs w:val="24"/>
        </w:rPr>
        <w:t>) Ливия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46"/>
        </w:tabs>
        <w:autoSpaceDE w:val="0"/>
        <w:autoSpaceDN w:val="0"/>
        <w:adjustRightInd w:val="0"/>
        <w:spacing w:before="10"/>
        <w:ind w:left="567"/>
        <w:rPr>
          <w:spacing w:val="-6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>) Монголия</w:t>
      </w:r>
      <w:r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096672" w:rsidRPr="007207ED">
        <w:rPr>
          <w:sz w:val="24"/>
          <w:szCs w:val="24"/>
        </w:rPr>
        <w:t>) Япония</w:t>
      </w:r>
    </w:p>
    <w:p w:rsidR="00096672" w:rsidRPr="007207ED" w:rsidRDefault="008866B2" w:rsidP="002351F8">
      <w:pPr>
        <w:shd w:val="clear" w:color="auto" w:fill="FFFFFF"/>
        <w:spacing w:before="163" w:line="269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39</w:t>
      </w:r>
      <w:r w:rsidR="00096672" w:rsidRPr="007207ED">
        <w:rPr>
          <w:sz w:val="24"/>
          <w:szCs w:val="24"/>
        </w:rPr>
        <w:t>. В какой из перечисленных стран коэффициент смертности населения ниже?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5"/>
        </w:tabs>
        <w:autoSpaceDE w:val="0"/>
        <w:autoSpaceDN w:val="0"/>
        <w:adjustRightInd w:val="0"/>
        <w:spacing w:before="62"/>
        <w:ind w:left="567"/>
        <w:rPr>
          <w:spacing w:val="-10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Афганистан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096672" w:rsidRPr="007207ED">
        <w:rPr>
          <w:sz w:val="24"/>
          <w:szCs w:val="24"/>
        </w:rPr>
        <w:t>) Греция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0"/>
        </w:tabs>
        <w:autoSpaceDE w:val="0"/>
        <w:autoSpaceDN w:val="0"/>
        <w:adjustRightInd w:val="0"/>
        <w:spacing w:before="10"/>
        <w:ind w:left="567"/>
        <w:rPr>
          <w:spacing w:val="-4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Алжир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096672" w:rsidRPr="007207ED">
        <w:rPr>
          <w:sz w:val="24"/>
          <w:szCs w:val="24"/>
        </w:rPr>
        <w:t>) Украина</w:t>
      </w:r>
    </w:p>
    <w:p w:rsidR="00DC409D" w:rsidRPr="007207ED" w:rsidRDefault="008866B2" w:rsidP="002351F8">
      <w:pPr>
        <w:shd w:val="clear" w:color="auto" w:fill="FFFFFF"/>
        <w:spacing w:before="192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44</w:t>
      </w:r>
      <w:r w:rsidR="00DC409D" w:rsidRPr="007207ED">
        <w:rPr>
          <w:sz w:val="24"/>
          <w:szCs w:val="24"/>
        </w:rPr>
        <w:t>. Геотермальной электростанцией является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67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Паужетская</w:t>
      </w:r>
      <w:proofErr w:type="spellEnd"/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Бурейская</w:t>
      </w:r>
      <w:proofErr w:type="spellEnd"/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46"/>
        </w:tabs>
        <w:autoSpaceDE w:val="0"/>
        <w:autoSpaceDN w:val="0"/>
        <w:adjustRightInd w:val="0"/>
        <w:spacing w:before="14"/>
        <w:ind w:left="567"/>
        <w:rPr>
          <w:spacing w:val="-1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Хабаровская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>) Иркутская</w:t>
      </w:r>
    </w:p>
    <w:p w:rsidR="00DC409D" w:rsidRPr="007207ED" w:rsidRDefault="008866B2" w:rsidP="002351F8">
      <w:pPr>
        <w:shd w:val="clear" w:color="auto" w:fill="FFFFFF"/>
        <w:spacing w:before="245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45</w:t>
      </w:r>
      <w:r w:rsidR="00DC409D" w:rsidRPr="007207ED">
        <w:rPr>
          <w:sz w:val="24"/>
          <w:szCs w:val="24"/>
        </w:rPr>
        <w:t>. К тепловым электростанциям относится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72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Каширская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Цимлянская</w:t>
      </w:r>
      <w:proofErr w:type="spellEnd"/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14"/>
        <w:ind w:left="567"/>
        <w:rPr>
          <w:spacing w:val="-1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Нововоронежская</w:t>
      </w:r>
      <w:proofErr w:type="spellEnd"/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Богучанская</w:t>
      </w:r>
      <w:proofErr w:type="spellEnd"/>
    </w:p>
    <w:p w:rsidR="00DC409D" w:rsidRPr="007207ED" w:rsidRDefault="008866B2" w:rsidP="002351F8">
      <w:pPr>
        <w:shd w:val="clear" w:color="auto" w:fill="FFFFFF"/>
        <w:spacing w:before="240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46</w:t>
      </w:r>
      <w:r w:rsidR="00DC409D" w:rsidRPr="007207ED">
        <w:rPr>
          <w:sz w:val="24"/>
          <w:szCs w:val="24"/>
        </w:rPr>
        <w:t>. Одной из крупнейших ГЭС России является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0"/>
        </w:tabs>
        <w:autoSpaceDE w:val="0"/>
        <w:autoSpaceDN w:val="0"/>
        <w:adjustRightInd w:val="0"/>
        <w:spacing w:before="72"/>
        <w:ind w:left="567"/>
        <w:rPr>
          <w:spacing w:val="-5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Красноярская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>) Можайская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46"/>
        </w:tabs>
        <w:autoSpaceDE w:val="0"/>
        <w:autoSpaceDN w:val="0"/>
        <w:adjustRightInd w:val="0"/>
        <w:spacing w:before="14"/>
        <w:ind w:left="567"/>
        <w:rPr>
          <w:spacing w:val="-4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Пироговская</w:t>
      </w:r>
      <w:proofErr w:type="spellEnd"/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Сызранская</w:t>
      </w:r>
      <w:proofErr w:type="spellEnd"/>
    </w:p>
    <w:sectPr w:rsidR="00DC409D" w:rsidRPr="007207ED" w:rsidSect="00740383">
      <w:footerReference w:type="even" r:id="rId7"/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A3" w:rsidRDefault="008335A3">
      <w:r>
        <w:separator/>
      </w:r>
    </w:p>
  </w:endnote>
  <w:endnote w:type="continuationSeparator" w:id="0">
    <w:p w:rsidR="008335A3" w:rsidRDefault="0083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10" w:rsidRDefault="00FF6110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6110" w:rsidRDefault="00FF6110" w:rsidP="005619D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10" w:rsidRDefault="00FF6110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649C">
      <w:rPr>
        <w:rStyle w:val="a9"/>
        <w:noProof/>
      </w:rPr>
      <w:t>8</w:t>
    </w:r>
    <w:r>
      <w:rPr>
        <w:rStyle w:val="a9"/>
      </w:rPr>
      <w:fldChar w:fldCharType="end"/>
    </w:r>
  </w:p>
  <w:p w:rsidR="00FF6110" w:rsidRDefault="00FF6110" w:rsidP="005619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A3" w:rsidRDefault="008335A3">
      <w:r>
        <w:separator/>
      </w:r>
    </w:p>
  </w:footnote>
  <w:footnote w:type="continuationSeparator" w:id="0">
    <w:p w:rsidR="008335A3" w:rsidRDefault="0083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D00F6"/>
    <w:multiLevelType w:val="singleLevel"/>
    <w:tmpl w:val="3844DE4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0B295420"/>
    <w:multiLevelType w:val="singleLevel"/>
    <w:tmpl w:val="40D0FCD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C6F20F3"/>
    <w:multiLevelType w:val="singleLevel"/>
    <w:tmpl w:val="72BAB9B4"/>
    <w:lvl w:ilvl="0">
      <w:start w:val="1"/>
      <w:numFmt w:val="decimal"/>
      <w:lvlText w:val="%1)"/>
      <w:legacy w:legacy="1" w:legacySpace="0" w:legacyIndent="302"/>
      <w:lvlJc w:val="left"/>
      <w:rPr>
        <w:rFonts w:ascii="Courier New" w:hAnsi="Courier New" w:cs="Courier New" w:hint="default"/>
      </w:rPr>
    </w:lvl>
  </w:abstractNum>
  <w:abstractNum w:abstractNumId="3">
    <w:nsid w:val="15E41240"/>
    <w:multiLevelType w:val="singleLevel"/>
    <w:tmpl w:val="82BCFFF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F6C2A5B"/>
    <w:multiLevelType w:val="singleLevel"/>
    <w:tmpl w:val="22244B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2CE6AA1"/>
    <w:multiLevelType w:val="singleLevel"/>
    <w:tmpl w:val="4C84B1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3DF4B6F"/>
    <w:multiLevelType w:val="singleLevel"/>
    <w:tmpl w:val="5AC49B6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2C78433A"/>
    <w:multiLevelType w:val="singleLevel"/>
    <w:tmpl w:val="82BCFFF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2D6C3BA1"/>
    <w:multiLevelType w:val="singleLevel"/>
    <w:tmpl w:val="9A7872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302B1B55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34CF1E42"/>
    <w:multiLevelType w:val="singleLevel"/>
    <w:tmpl w:val="8922519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35814FE1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806018E"/>
    <w:multiLevelType w:val="singleLevel"/>
    <w:tmpl w:val="C12EA58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3BC10D1D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3EEB7405"/>
    <w:multiLevelType w:val="singleLevel"/>
    <w:tmpl w:val="4C84B1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41547DD4"/>
    <w:multiLevelType w:val="singleLevel"/>
    <w:tmpl w:val="EA16FC4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2DA78F6"/>
    <w:multiLevelType w:val="singleLevel"/>
    <w:tmpl w:val="8224145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454111FA"/>
    <w:multiLevelType w:val="singleLevel"/>
    <w:tmpl w:val="C27A489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4C4D65CE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CBB6C72"/>
    <w:multiLevelType w:val="singleLevel"/>
    <w:tmpl w:val="22244B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EBF33F0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53622317"/>
    <w:multiLevelType w:val="singleLevel"/>
    <w:tmpl w:val="E13651E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>
    <w:nsid w:val="5522447B"/>
    <w:multiLevelType w:val="singleLevel"/>
    <w:tmpl w:val="18364D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56280B59"/>
    <w:multiLevelType w:val="singleLevel"/>
    <w:tmpl w:val="1AE652AE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4">
    <w:nsid w:val="5A9C6B3B"/>
    <w:multiLevelType w:val="singleLevel"/>
    <w:tmpl w:val="03B4531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5CA20649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5E912F00"/>
    <w:multiLevelType w:val="singleLevel"/>
    <w:tmpl w:val="8922519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>
    <w:nsid w:val="5F4D637D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61350869"/>
    <w:multiLevelType w:val="singleLevel"/>
    <w:tmpl w:val="B0A41BBA"/>
    <w:lvl w:ilvl="0">
      <w:start w:val="1"/>
      <w:numFmt w:val="decimal"/>
      <w:lvlText w:val="%1)"/>
      <w:legacy w:legacy="1" w:legacySpace="0" w:legacyIndent="298"/>
      <w:lvlJc w:val="left"/>
      <w:rPr>
        <w:rFonts w:ascii="Courier New" w:hAnsi="Courier New" w:cs="Courier New" w:hint="default"/>
      </w:rPr>
    </w:lvl>
  </w:abstractNum>
  <w:abstractNum w:abstractNumId="29">
    <w:nsid w:val="61457247"/>
    <w:multiLevelType w:val="singleLevel"/>
    <w:tmpl w:val="22BCE72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64766250"/>
    <w:multiLevelType w:val="singleLevel"/>
    <w:tmpl w:val="BA863A5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648A5DAD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6174CB2"/>
    <w:multiLevelType w:val="singleLevel"/>
    <w:tmpl w:val="18364D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>
    <w:nsid w:val="662E3B33"/>
    <w:multiLevelType w:val="singleLevel"/>
    <w:tmpl w:val="9EC6B9E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4">
    <w:nsid w:val="6B20026E"/>
    <w:multiLevelType w:val="singleLevel"/>
    <w:tmpl w:val="AE4AC0D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5">
    <w:nsid w:val="6B4E64E7"/>
    <w:multiLevelType w:val="singleLevel"/>
    <w:tmpl w:val="971ECA7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6">
    <w:nsid w:val="71AC33F8"/>
    <w:multiLevelType w:val="singleLevel"/>
    <w:tmpl w:val="F4B41DB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72835938"/>
    <w:multiLevelType w:val="singleLevel"/>
    <w:tmpl w:val="22BCE72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>
    <w:nsid w:val="74035716"/>
    <w:multiLevelType w:val="singleLevel"/>
    <w:tmpl w:val="5DA059E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9">
    <w:nsid w:val="74A82FD2"/>
    <w:multiLevelType w:val="singleLevel"/>
    <w:tmpl w:val="71AEB9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0">
    <w:nsid w:val="79C26122"/>
    <w:multiLevelType w:val="singleLevel"/>
    <w:tmpl w:val="71AEB9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>
    <w:nsid w:val="7B540FB1"/>
    <w:multiLevelType w:val="singleLevel"/>
    <w:tmpl w:val="49B637E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2">
    <w:nsid w:val="7B5B1A3C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24"/>
  </w:num>
  <w:num w:numId="5">
    <w:abstractNumId w:val="35"/>
  </w:num>
  <w:num w:numId="6">
    <w:abstractNumId w:val="19"/>
  </w:num>
  <w:num w:numId="7">
    <w:abstractNumId w:val="4"/>
  </w:num>
  <w:num w:numId="8">
    <w:abstractNumId w:val="17"/>
  </w:num>
  <w:num w:numId="9">
    <w:abstractNumId w:val="34"/>
  </w:num>
  <w:num w:numId="10">
    <w:abstractNumId w:val="21"/>
  </w:num>
  <w:num w:numId="11">
    <w:abstractNumId w:val="8"/>
  </w:num>
  <w:num w:numId="12">
    <w:abstractNumId w:val="1"/>
  </w:num>
  <w:num w:numId="13">
    <w:abstractNumId w:val="18"/>
  </w:num>
  <w:num w:numId="14">
    <w:abstractNumId w:val="25"/>
  </w:num>
  <w:num w:numId="15">
    <w:abstractNumId w:val="20"/>
  </w:num>
  <w:num w:numId="16">
    <w:abstractNumId w:val="37"/>
  </w:num>
  <w:num w:numId="17">
    <w:abstractNumId w:val="7"/>
  </w:num>
  <w:num w:numId="18">
    <w:abstractNumId w:val="3"/>
  </w:num>
  <w:num w:numId="19">
    <w:abstractNumId w:val="39"/>
  </w:num>
  <w:num w:numId="20">
    <w:abstractNumId w:val="29"/>
  </w:num>
  <w:num w:numId="21">
    <w:abstractNumId w:val="40"/>
  </w:num>
  <w:num w:numId="22">
    <w:abstractNumId w:val="16"/>
  </w:num>
  <w:num w:numId="23">
    <w:abstractNumId w:val="15"/>
  </w:num>
  <w:num w:numId="24">
    <w:abstractNumId w:val="23"/>
  </w:num>
  <w:num w:numId="25">
    <w:abstractNumId w:val="12"/>
  </w:num>
  <w:num w:numId="26">
    <w:abstractNumId w:val="26"/>
  </w:num>
  <w:num w:numId="27">
    <w:abstractNumId w:val="10"/>
  </w:num>
  <w:num w:numId="28">
    <w:abstractNumId w:val="6"/>
  </w:num>
  <w:num w:numId="29">
    <w:abstractNumId w:val="14"/>
  </w:num>
  <w:num w:numId="30">
    <w:abstractNumId w:val="38"/>
  </w:num>
  <w:num w:numId="31">
    <w:abstractNumId w:val="5"/>
  </w:num>
  <w:num w:numId="32">
    <w:abstractNumId w:val="11"/>
  </w:num>
  <w:num w:numId="33">
    <w:abstractNumId w:val="41"/>
  </w:num>
  <w:num w:numId="34">
    <w:abstractNumId w:val="33"/>
  </w:num>
  <w:num w:numId="35">
    <w:abstractNumId w:val="31"/>
  </w:num>
  <w:num w:numId="36">
    <w:abstractNumId w:val="27"/>
  </w:num>
  <w:num w:numId="37">
    <w:abstractNumId w:val="42"/>
  </w:num>
  <w:num w:numId="38">
    <w:abstractNumId w:val="13"/>
  </w:num>
  <w:num w:numId="39">
    <w:abstractNumId w:val="9"/>
  </w:num>
  <w:num w:numId="40">
    <w:abstractNumId w:val="0"/>
  </w:num>
  <w:num w:numId="41">
    <w:abstractNumId w:val="32"/>
  </w:num>
  <w:num w:numId="42">
    <w:abstractNumId w:val="36"/>
  </w:num>
  <w:num w:numId="43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4A"/>
    <w:rsid w:val="00020BC0"/>
    <w:rsid w:val="00036DAD"/>
    <w:rsid w:val="00040539"/>
    <w:rsid w:val="00047CCF"/>
    <w:rsid w:val="000952D5"/>
    <w:rsid w:val="0009557B"/>
    <w:rsid w:val="00096672"/>
    <w:rsid w:val="000D4A81"/>
    <w:rsid w:val="000F0EBC"/>
    <w:rsid w:val="00104541"/>
    <w:rsid w:val="00107BAF"/>
    <w:rsid w:val="00112255"/>
    <w:rsid w:val="001142C1"/>
    <w:rsid w:val="00132771"/>
    <w:rsid w:val="001435A9"/>
    <w:rsid w:val="001508A7"/>
    <w:rsid w:val="0015174A"/>
    <w:rsid w:val="001A05F7"/>
    <w:rsid w:val="001C13CE"/>
    <w:rsid w:val="001C79F7"/>
    <w:rsid w:val="002351F8"/>
    <w:rsid w:val="00245BAD"/>
    <w:rsid w:val="00255B4D"/>
    <w:rsid w:val="002644D5"/>
    <w:rsid w:val="00276DFE"/>
    <w:rsid w:val="00296968"/>
    <w:rsid w:val="002E0D79"/>
    <w:rsid w:val="002E7167"/>
    <w:rsid w:val="002F12F7"/>
    <w:rsid w:val="00314D10"/>
    <w:rsid w:val="003268D5"/>
    <w:rsid w:val="00326C19"/>
    <w:rsid w:val="00330825"/>
    <w:rsid w:val="0035062D"/>
    <w:rsid w:val="00374C6E"/>
    <w:rsid w:val="00390795"/>
    <w:rsid w:val="00391541"/>
    <w:rsid w:val="00394F6D"/>
    <w:rsid w:val="0039661B"/>
    <w:rsid w:val="003A6E90"/>
    <w:rsid w:val="003D63C6"/>
    <w:rsid w:val="003D6E38"/>
    <w:rsid w:val="00403570"/>
    <w:rsid w:val="00462936"/>
    <w:rsid w:val="00465735"/>
    <w:rsid w:val="004762E3"/>
    <w:rsid w:val="00476504"/>
    <w:rsid w:val="00501CD8"/>
    <w:rsid w:val="00506710"/>
    <w:rsid w:val="00511ACD"/>
    <w:rsid w:val="005324BF"/>
    <w:rsid w:val="005424D4"/>
    <w:rsid w:val="00550171"/>
    <w:rsid w:val="005619DC"/>
    <w:rsid w:val="00574E77"/>
    <w:rsid w:val="00582D62"/>
    <w:rsid w:val="00591C65"/>
    <w:rsid w:val="0059280D"/>
    <w:rsid w:val="005A5A1E"/>
    <w:rsid w:val="005C0C4B"/>
    <w:rsid w:val="00606C96"/>
    <w:rsid w:val="00617446"/>
    <w:rsid w:val="00683B33"/>
    <w:rsid w:val="0069537F"/>
    <w:rsid w:val="006A4192"/>
    <w:rsid w:val="006A7507"/>
    <w:rsid w:val="007207ED"/>
    <w:rsid w:val="00722D8C"/>
    <w:rsid w:val="00740383"/>
    <w:rsid w:val="00741991"/>
    <w:rsid w:val="007542F3"/>
    <w:rsid w:val="007865F3"/>
    <w:rsid w:val="00793DCB"/>
    <w:rsid w:val="007972EA"/>
    <w:rsid w:val="007F113F"/>
    <w:rsid w:val="00822583"/>
    <w:rsid w:val="008335A3"/>
    <w:rsid w:val="00857A42"/>
    <w:rsid w:val="00865D5F"/>
    <w:rsid w:val="008804AD"/>
    <w:rsid w:val="008866B2"/>
    <w:rsid w:val="0089450E"/>
    <w:rsid w:val="008E06FD"/>
    <w:rsid w:val="00904E8B"/>
    <w:rsid w:val="009073D2"/>
    <w:rsid w:val="0092580E"/>
    <w:rsid w:val="00927F6B"/>
    <w:rsid w:val="0094649C"/>
    <w:rsid w:val="00996F75"/>
    <w:rsid w:val="009B508A"/>
    <w:rsid w:val="009C0F28"/>
    <w:rsid w:val="009C1357"/>
    <w:rsid w:val="009C31BF"/>
    <w:rsid w:val="009D0F9F"/>
    <w:rsid w:val="009E3FBD"/>
    <w:rsid w:val="00A21C10"/>
    <w:rsid w:val="00A8539C"/>
    <w:rsid w:val="00A867D1"/>
    <w:rsid w:val="00AE4CC7"/>
    <w:rsid w:val="00AF1C2F"/>
    <w:rsid w:val="00B165C8"/>
    <w:rsid w:val="00B312FB"/>
    <w:rsid w:val="00B42628"/>
    <w:rsid w:val="00B55CB3"/>
    <w:rsid w:val="00BB1F78"/>
    <w:rsid w:val="00BF4B3A"/>
    <w:rsid w:val="00BF6A5B"/>
    <w:rsid w:val="00C03691"/>
    <w:rsid w:val="00C47899"/>
    <w:rsid w:val="00C85695"/>
    <w:rsid w:val="00C85B65"/>
    <w:rsid w:val="00D26256"/>
    <w:rsid w:val="00D34C30"/>
    <w:rsid w:val="00D41EE5"/>
    <w:rsid w:val="00D73142"/>
    <w:rsid w:val="00D7322F"/>
    <w:rsid w:val="00D95A05"/>
    <w:rsid w:val="00DB1968"/>
    <w:rsid w:val="00DC28A1"/>
    <w:rsid w:val="00DC409D"/>
    <w:rsid w:val="00E030AD"/>
    <w:rsid w:val="00E2287E"/>
    <w:rsid w:val="00E343B7"/>
    <w:rsid w:val="00E404D5"/>
    <w:rsid w:val="00E573B9"/>
    <w:rsid w:val="00E65944"/>
    <w:rsid w:val="00E6797C"/>
    <w:rsid w:val="00E70576"/>
    <w:rsid w:val="00E86EFE"/>
    <w:rsid w:val="00EB7A3B"/>
    <w:rsid w:val="00EE4BAF"/>
    <w:rsid w:val="00F128FB"/>
    <w:rsid w:val="00F16B66"/>
    <w:rsid w:val="00F31043"/>
    <w:rsid w:val="00F43A17"/>
    <w:rsid w:val="00F5085C"/>
    <w:rsid w:val="00F55F34"/>
    <w:rsid w:val="00F763DF"/>
    <w:rsid w:val="00FA6445"/>
    <w:rsid w:val="00FE0584"/>
    <w:rsid w:val="00FE0C92"/>
    <w:rsid w:val="00FF3923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D6FDB2-497A-4540-86A1-D0EEF27A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both"/>
      <w:textAlignment w:val="baseline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ind w:left="75"/>
      <w:jc w:val="center"/>
      <w:textAlignment w:val="baseline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customStyle="1" w:styleId="10">
    <w:name w:val="Обычный1"/>
    <w:pPr>
      <w:widowControl w:val="0"/>
      <w:ind w:left="280" w:hanging="280"/>
    </w:pPr>
  </w:style>
  <w:style w:type="paragraph" w:customStyle="1" w:styleId="21">
    <w:name w:val="Основной текст 21"/>
    <w:pPr>
      <w:widowControl w:val="0"/>
      <w:suppressAutoHyphens/>
      <w:spacing w:after="200" w:line="360" w:lineRule="auto"/>
      <w:ind w:firstLine="567"/>
      <w:jc w:val="both"/>
    </w:pPr>
    <w:rPr>
      <w:kern w:val="1"/>
      <w:sz w:val="28"/>
      <w:szCs w:val="28"/>
      <w:lang w:eastAsia="ar-SA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5">
    <w:name w:val="List Paragraph"/>
    <w:basedOn w:val="a"/>
    <w:qFormat/>
    <w:pPr>
      <w:spacing w:after="200" w:line="276" w:lineRule="auto"/>
      <w:ind w:left="720"/>
    </w:pPr>
    <w:rPr>
      <w:color w:val="000000"/>
      <w:sz w:val="24"/>
      <w:szCs w:val="24"/>
    </w:rPr>
  </w:style>
  <w:style w:type="paragraph" w:customStyle="1" w:styleId="a6">
    <w:name w:val="Название министерства"/>
    <w:basedOn w:val="a"/>
    <w:rsid w:val="002E7167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2E7167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8">
    <w:name w:val="footer"/>
    <w:basedOn w:val="a"/>
    <w:rsid w:val="005619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19DC"/>
  </w:style>
  <w:style w:type="paragraph" w:styleId="20">
    <w:name w:val="Body Text 2"/>
    <w:basedOn w:val="a"/>
    <w:rsid w:val="0059280D"/>
    <w:pPr>
      <w:spacing w:after="120" w:line="480" w:lineRule="auto"/>
    </w:pPr>
  </w:style>
  <w:style w:type="paragraph" w:customStyle="1" w:styleId="ConsPlusNormal">
    <w:name w:val="ConsPlusNormal"/>
    <w:rsid w:val="00A8539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6953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18105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Артём Юрьевич</dc:creator>
  <cp:lastModifiedBy>User</cp:lastModifiedBy>
  <cp:revision>5</cp:revision>
  <cp:lastPrinted>2011-12-21T11:27:00Z</cp:lastPrinted>
  <dcterms:created xsi:type="dcterms:W3CDTF">2021-10-27T17:02:00Z</dcterms:created>
  <dcterms:modified xsi:type="dcterms:W3CDTF">2022-10-21T10:10:00Z</dcterms:modified>
</cp:coreProperties>
</file>